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84BCF" w14:textId="72ECC7DC" w:rsidR="009A5E09" w:rsidRPr="00964E80" w:rsidRDefault="00C95A69" w:rsidP="000F6956">
      <w:pPr>
        <w:spacing w:after="240"/>
        <w:jc w:val="center"/>
        <w:rPr>
          <w:b/>
          <w:bCs/>
          <w:sz w:val="32"/>
          <w:szCs w:val="32"/>
        </w:rPr>
      </w:pPr>
      <w:r w:rsidRPr="00964E80">
        <w:rPr>
          <w:b/>
          <w:bCs/>
          <w:sz w:val="32"/>
          <w:szCs w:val="32"/>
          <w:lang w:val="fr-FR"/>
        </w:rPr>
        <w:t>LĨNH V</w:t>
      </w:r>
      <w:r w:rsidR="00A329A2" w:rsidRPr="00964E80">
        <w:rPr>
          <w:b/>
          <w:bCs/>
          <w:sz w:val="32"/>
          <w:szCs w:val="32"/>
          <w:lang w:val="fr-FR"/>
        </w:rPr>
        <w:t>Ự</w:t>
      </w:r>
      <w:r w:rsidR="000F6956" w:rsidRPr="00964E80">
        <w:rPr>
          <w:b/>
          <w:bCs/>
          <w:sz w:val="32"/>
          <w:szCs w:val="32"/>
          <w:lang w:val="fr-FR"/>
        </w:rPr>
        <w:t xml:space="preserve">C </w:t>
      </w:r>
      <w:r w:rsidR="00892EF0" w:rsidRPr="00964E80">
        <w:rPr>
          <w:b/>
          <w:bCs/>
          <w:sz w:val="32"/>
          <w:szCs w:val="32"/>
        </w:rPr>
        <w:t>T</w:t>
      </w:r>
      <w:r w:rsidR="002A7DD5" w:rsidRPr="00964E80">
        <w:rPr>
          <w:b/>
          <w:bCs/>
          <w:sz w:val="32"/>
          <w:szCs w:val="32"/>
        </w:rPr>
        <w:t>Ầ</w:t>
      </w:r>
      <w:r w:rsidR="00892EF0" w:rsidRPr="00964E80">
        <w:rPr>
          <w:b/>
          <w:bCs/>
          <w:sz w:val="32"/>
          <w:szCs w:val="32"/>
        </w:rPr>
        <w:t>N SỐ</w:t>
      </w:r>
    </w:p>
    <w:tbl>
      <w:tblPr>
        <w:tblStyle w:val="TableGrid"/>
        <w:tblW w:w="9444" w:type="dxa"/>
        <w:tblInd w:w="-431" w:type="dxa"/>
        <w:tblLook w:val="04A0" w:firstRow="1" w:lastRow="0" w:firstColumn="1" w:lastColumn="0" w:noHBand="0" w:noVBand="1"/>
      </w:tblPr>
      <w:tblGrid>
        <w:gridCol w:w="746"/>
        <w:gridCol w:w="5350"/>
        <w:gridCol w:w="3348"/>
      </w:tblGrid>
      <w:tr w:rsidR="00074996" w:rsidRPr="00964E80" w14:paraId="659CFA79" w14:textId="77777777" w:rsidTr="00DA5DD3">
        <w:trPr>
          <w:trHeight w:val="754"/>
        </w:trPr>
        <w:tc>
          <w:tcPr>
            <w:tcW w:w="746" w:type="dxa"/>
            <w:vAlign w:val="center"/>
          </w:tcPr>
          <w:p w14:paraId="0064B399" w14:textId="15D2AB6A" w:rsidR="00993FCF" w:rsidRPr="00964E80" w:rsidRDefault="00993FCF" w:rsidP="00191C17">
            <w:pPr>
              <w:jc w:val="center"/>
              <w:rPr>
                <w:b/>
                <w:bCs/>
                <w:sz w:val="28"/>
                <w:szCs w:val="28"/>
              </w:rPr>
            </w:pPr>
            <w:r w:rsidRPr="00964E80">
              <w:rPr>
                <w:b/>
                <w:bCs/>
                <w:sz w:val="28"/>
                <w:szCs w:val="28"/>
              </w:rPr>
              <w:t>STT</w:t>
            </w:r>
          </w:p>
        </w:tc>
        <w:tc>
          <w:tcPr>
            <w:tcW w:w="5350" w:type="dxa"/>
            <w:vAlign w:val="center"/>
          </w:tcPr>
          <w:p w14:paraId="324AA7C2" w14:textId="244E0910" w:rsidR="00993FCF" w:rsidRPr="00964E80" w:rsidRDefault="00993FCF" w:rsidP="00191C17">
            <w:pPr>
              <w:jc w:val="center"/>
              <w:rPr>
                <w:b/>
                <w:bCs/>
                <w:sz w:val="28"/>
                <w:szCs w:val="28"/>
              </w:rPr>
            </w:pPr>
            <w:r w:rsidRPr="00964E80">
              <w:rPr>
                <w:b/>
                <w:bCs/>
                <w:sz w:val="28"/>
                <w:szCs w:val="28"/>
              </w:rPr>
              <w:t>TÊN THỦ TỤC HÀNH CHÍNH</w:t>
            </w:r>
          </w:p>
        </w:tc>
        <w:tc>
          <w:tcPr>
            <w:tcW w:w="3348" w:type="dxa"/>
            <w:vAlign w:val="center"/>
          </w:tcPr>
          <w:p w14:paraId="751299A3" w14:textId="429D1E37" w:rsidR="00993FCF" w:rsidRPr="00964E80" w:rsidRDefault="00C95A69" w:rsidP="00191C17">
            <w:pPr>
              <w:jc w:val="center"/>
              <w:rPr>
                <w:b/>
                <w:bCs/>
                <w:sz w:val="28"/>
                <w:szCs w:val="28"/>
              </w:rPr>
            </w:pPr>
            <w:r w:rsidRPr="00964E80">
              <w:rPr>
                <w:b/>
                <w:bCs/>
                <w:sz w:val="28"/>
                <w:szCs w:val="28"/>
              </w:rPr>
              <w:t>MÃ QR</w:t>
            </w:r>
          </w:p>
        </w:tc>
      </w:tr>
      <w:tr w:rsidR="00074996" w:rsidRPr="00964E80" w14:paraId="66C3465F" w14:textId="77777777" w:rsidTr="00DA5DD3">
        <w:trPr>
          <w:trHeight w:val="2210"/>
        </w:trPr>
        <w:tc>
          <w:tcPr>
            <w:tcW w:w="746" w:type="dxa"/>
            <w:vAlign w:val="center"/>
          </w:tcPr>
          <w:p w14:paraId="4501A89A" w14:textId="1E577B68" w:rsidR="00335A1B" w:rsidRPr="00964E80" w:rsidRDefault="00335A1B" w:rsidP="00335A1B">
            <w:pPr>
              <w:jc w:val="center"/>
              <w:rPr>
                <w:rFonts w:cs="Times New Roman"/>
                <w:bCs/>
                <w:sz w:val="28"/>
                <w:szCs w:val="28"/>
              </w:rPr>
            </w:pPr>
            <w:r w:rsidRPr="00964E80">
              <w:rPr>
                <w:rFonts w:cs="Times New Roman"/>
                <w:bCs/>
                <w:sz w:val="28"/>
                <w:szCs w:val="28"/>
              </w:rPr>
              <w:t>1</w:t>
            </w:r>
          </w:p>
        </w:tc>
        <w:tc>
          <w:tcPr>
            <w:tcW w:w="5350" w:type="dxa"/>
            <w:tcBorders>
              <w:left w:val="single" w:sz="4" w:space="0" w:color="000000"/>
            </w:tcBorders>
            <w:vAlign w:val="center"/>
          </w:tcPr>
          <w:p w14:paraId="6BADF34F" w14:textId="28751982" w:rsidR="00335A1B" w:rsidRPr="00964E80" w:rsidRDefault="00335A1B" w:rsidP="00335A1B">
            <w:pPr>
              <w:spacing w:before="120"/>
              <w:rPr>
                <w:rFonts w:eastAsia="Times New Roman" w:cs="Times New Roman"/>
                <w:sz w:val="26"/>
                <w:szCs w:val="26"/>
              </w:rPr>
            </w:pPr>
            <w:r w:rsidRPr="00A77BBD">
              <w:rPr>
                <w:rFonts w:cs="Times New Roman"/>
                <w:sz w:val="27"/>
                <w:szCs w:val="27"/>
              </w:rPr>
              <w:t>Cấp giấy phép sử dụng tần số và thiết bị vô tuyến điện đối với đài vô tuyến điện đặt trên phương tiện nghề cá</w:t>
            </w:r>
          </w:p>
        </w:tc>
        <w:tc>
          <w:tcPr>
            <w:tcW w:w="3348" w:type="dxa"/>
            <w:vAlign w:val="center"/>
          </w:tcPr>
          <w:p w14:paraId="0B5C15F6" w14:textId="56120CD6" w:rsidR="00335A1B" w:rsidRPr="00964E80" w:rsidRDefault="00061F34" w:rsidP="00335A1B">
            <w:pPr>
              <w:jc w:val="center"/>
              <w:rPr>
                <w:rFonts w:cs="Times New Roman"/>
                <w:bCs/>
                <w:sz w:val="28"/>
                <w:szCs w:val="28"/>
              </w:rPr>
            </w:pPr>
            <w:r w:rsidRPr="00EF4397">
              <w:rPr>
                <w:noProof/>
                <w:lang w:val="en-GB" w:eastAsia="en-GB"/>
              </w:rPr>
              <w:drawing>
                <wp:inline distT="0" distB="0" distL="0" distR="0" wp14:anchorId="0D83402B" wp14:editId="71BE3377">
                  <wp:extent cx="1076300" cy="1085086"/>
                  <wp:effectExtent l="0" t="0" r="0" b="1270"/>
                  <wp:docPr id="9" name="Picture 9" descr="C:\Users\admin\Downloads\qr_download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ownloads\qr_download (10).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V="1">
                            <a:off x="0" y="0"/>
                            <a:ext cx="1096736" cy="1105688"/>
                          </a:xfrm>
                          <a:prstGeom prst="rect">
                            <a:avLst/>
                          </a:prstGeom>
                          <a:noFill/>
                          <a:ln>
                            <a:noFill/>
                          </a:ln>
                        </pic:spPr>
                      </pic:pic>
                    </a:graphicData>
                  </a:graphic>
                </wp:inline>
              </w:drawing>
            </w:r>
          </w:p>
        </w:tc>
      </w:tr>
      <w:tr w:rsidR="00074996" w:rsidRPr="00964E80" w14:paraId="65BCD86C" w14:textId="77777777" w:rsidTr="00DA5DD3">
        <w:trPr>
          <w:trHeight w:val="1406"/>
        </w:trPr>
        <w:tc>
          <w:tcPr>
            <w:tcW w:w="746" w:type="dxa"/>
            <w:vAlign w:val="center"/>
          </w:tcPr>
          <w:p w14:paraId="0DE74B05" w14:textId="1D260C6A" w:rsidR="00335A1B" w:rsidRPr="00964E80" w:rsidRDefault="00335A1B" w:rsidP="00335A1B">
            <w:pPr>
              <w:jc w:val="center"/>
              <w:rPr>
                <w:rFonts w:cs="Times New Roman"/>
                <w:bCs/>
                <w:sz w:val="28"/>
                <w:szCs w:val="28"/>
              </w:rPr>
            </w:pPr>
            <w:r w:rsidRPr="00964E80">
              <w:rPr>
                <w:rFonts w:cs="Times New Roman"/>
                <w:bCs/>
                <w:sz w:val="28"/>
                <w:szCs w:val="28"/>
              </w:rPr>
              <w:t>2</w:t>
            </w:r>
          </w:p>
        </w:tc>
        <w:tc>
          <w:tcPr>
            <w:tcW w:w="5350" w:type="dxa"/>
            <w:vAlign w:val="center"/>
          </w:tcPr>
          <w:p w14:paraId="7D35C03A" w14:textId="1F8D0E77" w:rsidR="00335A1B" w:rsidRPr="009978CC" w:rsidRDefault="00335A1B" w:rsidP="00335A1B">
            <w:pPr>
              <w:rPr>
                <w:color w:val="000000"/>
                <w:sz w:val="26"/>
                <w:szCs w:val="26"/>
              </w:rPr>
            </w:pPr>
            <w:r>
              <w:rPr>
                <w:color w:val="000000"/>
                <w:sz w:val="26"/>
                <w:szCs w:val="26"/>
              </w:rPr>
              <w:t>Gia hạn giấy phép sử dụng tần số và thiết bị vô tuyến điện đối với đài vô tuyến điện đặt trên phương tiện nghề cá</w:t>
            </w:r>
          </w:p>
        </w:tc>
        <w:tc>
          <w:tcPr>
            <w:tcW w:w="3348" w:type="dxa"/>
            <w:vAlign w:val="center"/>
          </w:tcPr>
          <w:p w14:paraId="121C60DE" w14:textId="529C4B1C" w:rsidR="00335A1B" w:rsidRPr="00964E80" w:rsidRDefault="00CE3F28" w:rsidP="00335A1B">
            <w:pPr>
              <w:jc w:val="center"/>
              <w:rPr>
                <w:rFonts w:cs="Times New Roman"/>
                <w:bCs/>
                <w:sz w:val="28"/>
                <w:szCs w:val="28"/>
              </w:rPr>
            </w:pPr>
            <w:r w:rsidRPr="00EF4397">
              <w:rPr>
                <w:noProof/>
                <w:lang w:val="en-GB" w:eastAsia="en-GB"/>
              </w:rPr>
              <w:drawing>
                <wp:inline distT="0" distB="0" distL="0" distR="0" wp14:anchorId="50FA4611" wp14:editId="2DC192CD">
                  <wp:extent cx="1009650" cy="1031132"/>
                  <wp:effectExtent l="0" t="0" r="0" b="0"/>
                  <wp:docPr id="10" name="Picture 10" descr="C:\Users\admin\Downloads\qr_download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ownloads\qr_download (1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24234" cy="1046027"/>
                          </a:xfrm>
                          <a:prstGeom prst="rect">
                            <a:avLst/>
                          </a:prstGeom>
                          <a:noFill/>
                          <a:ln>
                            <a:noFill/>
                          </a:ln>
                        </pic:spPr>
                      </pic:pic>
                    </a:graphicData>
                  </a:graphic>
                </wp:inline>
              </w:drawing>
            </w:r>
          </w:p>
        </w:tc>
      </w:tr>
      <w:tr w:rsidR="00074996" w:rsidRPr="00964E80" w14:paraId="5A9B18D4" w14:textId="77777777" w:rsidTr="00DA5DD3">
        <w:trPr>
          <w:trHeight w:val="1681"/>
        </w:trPr>
        <w:tc>
          <w:tcPr>
            <w:tcW w:w="746" w:type="dxa"/>
            <w:vAlign w:val="center"/>
          </w:tcPr>
          <w:p w14:paraId="177F64E4" w14:textId="27F35E06" w:rsidR="00335A1B" w:rsidRPr="00964E80" w:rsidRDefault="00335A1B" w:rsidP="00335A1B">
            <w:pPr>
              <w:jc w:val="center"/>
              <w:rPr>
                <w:rFonts w:cs="Times New Roman"/>
                <w:bCs/>
                <w:sz w:val="28"/>
                <w:szCs w:val="28"/>
              </w:rPr>
            </w:pPr>
            <w:r w:rsidRPr="00964E80">
              <w:rPr>
                <w:rFonts w:cs="Times New Roman"/>
                <w:bCs/>
                <w:sz w:val="28"/>
                <w:szCs w:val="28"/>
              </w:rPr>
              <w:t>3</w:t>
            </w:r>
          </w:p>
        </w:tc>
        <w:tc>
          <w:tcPr>
            <w:tcW w:w="5350" w:type="dxa"/>
            <w:vAlign w:val="center"/>
          </w:tcPr>
          <w:p w14:paraId="0D4E2AF7" w14:textId="59402F05" w:rsidR="00335A1B" w:rsidRPr="00997FB6" w:rsidRDefault="00335A1B" w:rsidP="00335A1B">
            <w:pPr>
              <w:rPr>
                <w:color w:val="000000"/>
                <w:sz w:val="26"/>
                <w:szCs w:val="26"/>
              </w:rPr>
            </w:pPr>
            <w:r>
              <w:rPr>
                <w:color w:val="000000"/>
                <w:sz w:val="26"/>
                <w:szCs w:val="26"/>
              </w:rPr>
              <w:t>Cấp đổi giấy phép sử dụng tần số và thiết bị vô tuyến điện đối với đài vô tuyến điện đặt trên phương tiện nghề cá</w:t>
            </w:r>
          </w:p>
        </w:tc>
        <w:tc>
          <w:tcPr>
            <w:tcW w:w="3348" w:type="dxa"/>
            <w:vAlign w:val="center"/>
          </w:tcPr>
          <w:p w14:paraId="0AD2F8AF" w14:textId="142116F0" w:rsidR="00335A1B" w:rsidRPr="00964E80" w:rsidRDefault="00CE3F28" w:rsidP="00335A1B">
            <w:pPr>
              <w:jc w:val="center"/>
              <w:rPr>
                <w:rFonts w:cs="Times New Roman"/>
                <w:noProof/>
                <w:sz w:val="28"/>
                <w:szCs w:val="28"/>
                <w:lang w:eastAsia="en-US"/>
              </w:rPr>
            </w:pPr>
            <w:r w:rsidRPr="00EF4397">
              <w:rPr>
                <w:noProof/>
                <w:lang w:val="en-GB" w:eastAsia="en-GB"/>
              </w:rPr>
              <w:drawing>
                <wp:inline distT="0" distB="0" distL="0" distR="0" wp14:anchorId="5479B5C6" wp14:editId="6779654A">
                  <wp:extent cx="1000125" cy="1025660"/>
                  <wp:effectExtent l="0" t="0" r="0" b="3175"/>
                  <wp:docPr id="11" name="Picture 11" descr="C:\Users\admin\Downloads\qr_download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Downloads\qr_download (1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2406" cy="1038255"/>
                          </a:xfrm>
                          <a:prstGeom prst="rect">
                            <a:avLst/>
                          </a:prstGeom>
                          <a:noFill/>
                          <a:ln>
                            <a:noFill/>
                          </a:ln>
                        </pic:spPr>
                      </pic:pic>
                    </a:graphicData>
                  </a:graphic>
                </wp:inline>
              </w:drawing>
            </w:r>
          </w:p>
        </w:tc>
      </w:tr>
      <w:tr w:rsidR="00074996" w:rsidRPr="00964E80" w14:paraId="536FBD77" w14:textId="77777777" w:rsidTr="00DA5DD3">
        <w:trPr>
          <w:trHeight w:val="1681"/>
        </w:trPr>
        <w:tc>
          <w:tcPr>
            <w:tcW w:w="746" w:type="dxa"/>
            <w:vAlign w:val="center"/>
          </w:tcPr>
          <w:p w14:paraId="394A31A7" w14:textId="7D33B606" w:rsidR="00335A1B" w:rsidRPr="00964E80" w:rsidRDefault="00335A1B" w:rsidP="00335A1B">
            <w:pPr>
              <w:jc w:val="center"/>
              <w:rPr>
                <w:rFonts w:cs="Times New Roman"/>
                <w:bCs/>
                <w:sz w:val="28"/>
                <w:szCs w:val="28"/>
              </w:rPr>
            </w:pPr>
            <w:r w:rsidRPr="00964E80">
              <w:rPr>
                <w:rFonts w:cs="Times New Roman"/>
                <w:bCs/>
                <w:sz w:val="28"/>
                <w:szCs w:val="28"/>
              </w:rPr>
              <w:t>4</w:t>
            </w:r>
          </w:p>
        </w:tc>
        <w:tc>
          <w:tcPr>
            <w:tcW w:w="5350" w:type="dxa"/>
            <w:vAlign w:val="center"/>
          </w:tcPr>
          <w:p w14:paraId="6E5FA5B6" w14:textId="7AED25C7" w:rsidR="00335A1B" w:rsidRPr="00B1734E" w:rsidRDefault="00335A1B" w:rsidP="00335A1B">
            <w:pPr>
              <w:jc w:val="both"/>
              <w:rPr>
                <w:color w:val="000000"/>
                <w:sz w:val="26"/>
                <w:szCs w:val="26"/>
              </w:rPr>
            </w:pPr>
            <w:r>
              <w:rPr>
                <w:color w:val="000000"/>
                <w:sz w:val="26"/>
                <w:szCs w:val="26"/>
              </w:rPr>
              <w:t>Sửa đổi, bổ sung giấy phép sử dụng tần số và thiết bị vô tuyến điện đối với đài vô tuyến điện đặt trên phương tiện nghề cá</w:t>
            </w:r>
          </w:p>
        </w:tc>
        <w:tc>
          <w:tcPr>
            <w:tcW w:w="3348" w:type="dxa"/>
            <w:vAlign w:val="center"/>
          </w:tcPr>
          <w:p w14:paraId="66653359" w14:textId="3A787D8B" w:rsidR="00335A1B" w:rsidRPr="00964E80" w:rsidRDefault="00CE3F28" w:rsidP="00335A1B">
            <w:pPr>
              <w:jc w:val="center"/>
              <w:rPr>
                <w:noProof/>
                <w:lang w:val="en-GB" w:eastAsia="en-GB"/>
              </w:rPr>
            </w:pPr>
            <w:r w:rsidRPr="00EF4397">
              <w:rPr>
                <w:noProof/>
                <w:lang w:val="en-GB" w:eastAsia="en-GB"/>
              </w:rPr>
              <w:drawing>
                <wp:inline distT="0" distB="0" distL="0" distR="0" wp14:anchorId="3B751F5A" wp14:editId="6CEC2BE1">
                  <wp:extent cx="948690" cy="1007200"/>
                  <wp:effectExtent l="0" t="0" r="3810" b="2540"/>
                  <wp:docPr id="12" name="Picture 12" descr="C:\Users\admin\Downloads\qr_download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Downloads\qr_download (1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1157" cy="1020436"/>
                          </a:xfrm>
                          <a:prstGeom prst="rect">
                            <a:avLst/>
                          </a:prstGeom>
                          <a:noFill/>
                          <a:ln>
                            <a:noFill/>
                          </a:ln>
                        </pic:spPr>
                      </pic:pic>
                    </a:graphicData>
                  </a:graphic>
                </wp:inline>
              </w:drawing>
            </w:r>
          </w:p>
        </w:tc>
      </w:tr>
      <w:tr w:rsidR="00074996" w:rsidRPr="00964E80" w14:paraId="7982441D" w14:textId="77777777" w:rsidTr="00DA5DD3">
        <w:trPr>
          <w:trHeight w:val="1681"/>
        </w:trPr>
        <w:tc>
          <w:tcPr>
            <w:tcW w:w="746" w:type="dxa"/>
            <w:vAlign w:val="center"/>
          </w:tcPr>
          <w:p w14:paraId="00C459CC" w14:textId="43DB0CA0" w:rsidR="00335A1B" w:rsidRPr="00964E80" w:rsidRDefault="00335A1B" w:rsidP="00335A1B">
            <w:pPr>
              <w:jc w:val="center"/>
              <w:rPr>
                <w:rFonts w:cs="Times New Roman"/>
                <w:bCs/>
                <w:sz w:val="28"/>
                <w:szCs w:val="28"/>
              </w:rPr>
            </w:pPr>
            <w:r w:rsidRPr="00964E80">
              <w:rPr>
                <w:rFonts w:cs="Times New Roman"/>
                <w:bCs/>
                <w:sz w:val="28"/>
                <w:szCs w:val="28"/>
              </w:rPr>
              <w:t>5</w:t>
            </w:r>
          </w:p>
        </w:tc>
        <w:tc>
          <w:tcPr>
            <w:tcW w:w="5350" w:type="dxa"/>
            <w:vAlign w:val="center"/>
          </w:tcPr>
          <w:p w14:paraId="07B5993D" w14:textId="053E14D7" w:rsidR="00335A1B" w:rsidRPr="00D95E26" w:rsidRDefault="00335A1B" w:rsidP="00335A1B">
            <w:pPr>
              <w:jc w:val="both"/>
              <w:rPr>
                <w:color w:val="000000"/>
                <w:sz w:val="26"/>
                <w:szCs w:val="26"/>
              </w:rPr>
            </w:pPr>
            <w:r>
              <w:rPr>
                <w:color w:val="000000"/>
                <w:sz w:val="26"/>
                <w:szCs w:val="26"/>
              </w:rPr>
              <w:t>Cấp giấy phép sử dụng tần số và thiết bị vô tuyến điện đối với đài vô tuyến điện nghiệp dư</w:t>
            </w:r>
          </w:p>
        </w:tc>
        <w:tc>
          <w:tcPr>
            <w:tcW w:w="3348" w:type="dxa"/>
            <w:vAlign w:val="center"/>
          </w:tcPr>
          <w:p w14:paraId="5CC4807E" w14:textId="33D3528C" w:rsidR="00335A1B" w:rsidRPr="00964E80" w:rsidRDefault="00AC6FDA" w:rsidP="00335A1B">
            <w:pPr>
              <w:jc w:val="center"/>
              <w:rPr>
                <w:noProof/>
                <w:lang w:val="en-GB" w:eastAsia="en-GB"/>
              </w:rPr>
            </w:pPr>
            <w:r w:rsidRPr="002561FA">
              <w:rPr>
                <w:noProof/>
                <w:lang w:val="en-GB" w:eastAsia="en-GB"/>
              </w:rPr>
              <w:drawing>
                <wp:inline distT="0" distB="0" distL="0" distR="0" wp14:anchorId="4D128CF1" wp14:editId="3D7F4AB7">
                  <wp:extent cx="905996" cy="942975"/>
                  <wp:effectExtent l="0" t="0" r="8890" b="0"/>
                  <wp:docPr id="5" name="Picture 5" descr="C:\Users\admin\Downloads\qr_download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ownloads\qr_download (5).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9189" cy="956707"/>
                          </a:xfrm>
                          <a:prstGeom prst="rect">
                            <a:avLst/>
                          </a:prstGeom>
                          <a:noFill/>
                          <a:ln>
                            <a:noFill/>
                          </a:ln>
                        </pic:spPr>
                      </pic:pic>
                    </a:graphicData>
                  </a:graphic>
                </wp:inline>
              </w:drawing>
            </w:r>
          </w:p>
        </w:tc>
      </w:tr>
      <w:tr w:rsidR="00074996" w:rsidRPr="00964E80" w14:paraId="42459D23" w14:textId="77777777" w:rsidTr="00DA5DD3">
        <w:trPr>
          <w:trHeight w:val="1681"/>
        </w:trPr>
        <w:tc>
          <w:tcPr>
            <w:tcW w:w="746" w:type="dxa"/>
            <w:vAlign w:val="center"/>
          </w:tcPr>
          <w:p w14:paraId="157C0912" w14:textId="4580271F" w:rsidR="00335A1B" w:rsidRPr="00964E80" w:rsidRDefault="00335A1B" w:rsidP="00335A1B">
            <w:pPr>
              <w:jc w:val="center"/>
              <w:rPr>
                <w:rFonts w:cs="Times New Roman"/>
                <w:bCs/>
                <w:sz w:val="28"/>
                <w:szCs w:val="28"/>
              </w:rPr>
            </w:pPr>
            <w:r w:rsidRPr="00964E80">
              <w:rPr>
                <w:rFonts w:cs="Times New Roman"/>
                <w:bCs/>
                <w:sz w:val="28"/>
                <w:szCs w:val="28"/>
              </w:rPr>
              <w:t>6</w:t>
            </w:r>
          </w:p>
        </w:tc>
        <w:tc>
          <w:tcPr>
            <w:tcW w:w="5350" w:type="dxa"/>
            <w:vAlign w:val="center"/>
          </w:tcPr>
          <w:p w14:paraId="5274A6D1" w14:textId="040BF67A" w:rsidR="00335A1B" w:rsidRPr="00277016" w:rsidRDefault="00335A1B" w:rsidP="00335A1B">
            <w:pPr>
              <w:rPr>
                <w:color w:val="000000"/>
                <w:sz w:val="26"/>
                <w:szCs w:val="26"/>
              </w:rPr>
            </w:pPr>
            <w:r>
              <w:rPr>
                <w:color w:val="000000"/>
                <w:sz w:val="26"/>
                <w:szCs w:val="26"/>
              </w:rPr>
              <w:t>Gia hạn giấy phép sử dụng tần số và thiết bị vô tuyến điện đối với đài vô tuyến điện nghiệp dư</w:t>
            </w:r>
          </w:p>
        </w:tc>
        <w:tc>
          <w:tcPr>
            <w:tcW w:w="3348" w:type="dxa"/>
            <w:vAlign w:val="center"/>
          </w:tcPr>
          <w:p w14:paraId="6030915E" w14:textId="5A87B605" w:rsidR="00335A1B" w:rsidRPr="00964E80" w:rsidRDefault="00C06D00" w:rsidP="00335A1B">
            <w:pPr>
              <w:jc w:val="center"/>
              <w:rPr>
                <w:noProof/>
                <w:lang w:val="en-GB" w:eastAsia="en-GB"/>
              </w:rPr>
            </w:pPr>
            <w:r w:rsidRPr="002561FA">
              <w:rPr>
                <w:noProof/>
                <w:lang w:val="en-GB" w:eastAsia="en-GB"/>
              </w:rPr>
              <w:drawing>
                <wp:inline distT="0" distB="0" distL="0" distR="0" wp14:anchorId="235EBA0E" wp14:editId="0DEF29E6">
                  <wp:extent cx="939165" cy="939165"/>
                  <wp:effectExtent l="0" t="0" r="0" b="0"/>
                  <wp:docPr id="6" name="Picture 6" descr="C:\Users\admin\Downloads\qr_download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ownloads\qr_download (6).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9165" cy="939165"/>
                          </a:xfrm>
                          <a:prstGeom prst="rect">
                            <a:avLst/>
                          </a:prstGeom>
                          <a:noFill/>
                          <a:ln>
                            <a:noFill/>
                          </a:ln>
                        </pic:spPr>
                      </pic:pic>
                    </a:graphicData>
                  </a:graphic>
                </wp:inline>
              </w:drawing>
            </w:r>
          </w:p>
        </w:tc>
      </w:tr>
      <w:tr w:rsidR="00074996" w:rsidRPr="00964E80" w14:paraId="0102E4E1" w14:textId="77777777" w:rsidTr="00DA5DD3">
        <w:trPr>
          <w:trHeight w:val="1681"/>
        </w:trPr>
        <w:tc>
          <w:tcPr>
            <w:tcW w:w="746" w:type="dxa"/>
            <w:vAlign w:val="center"/>
          </w:tcPr>
          <w:p w14:paraId="2D8D6EB1" w14:textId="6069B7A9" w:rsidR="00335A1B" w:rsidRPr="00964E80" w:rsidRDefault="00335A1B" w:rsidP="00335A1B">
            <w:pPr>
              <w:jc w:val="center"/>
              <w:rPr>
                <w:rFonts w:cs="Times New Roman"/>
                <w:bCs/>
                <w:sz w:val="28"/>
                <w:szCs w:val="28"/>
              </w:rPr>
            </w:pPr>
            <w:r w:rsidRPr="00964E80">
              <w:rPr>
                <w:rFonts w:cs="Times New Roman"/>
                <w:bCs/>
                <w:sz w:val="28"/>
                <w:szCs w:val="28"/>
              </w:rPr>
              <w:t>7</w:t>
            </w:r>
          </w:p>
        </w:tc>
        <w:tc>
          <w:tcPr>
            <w:tcW w:w="5350" w:type="dxa"/>
            <w:vAlign w:val="center"/>
          </w:tcPr>
          <w:p w14:paraId="25DC5910" w14:textId="1B01352A" w:rsidR="00335A1B" w:rsidRPr="005B6D2D" w:rsidRDefault="00335A1B" w:rsidP="00335A1B">
            <w:pPr>
              <w:jc w:val="both"/>
              <w:rPr>
                <w:color w:val="000000"/>
                <w:sz w:val="26"/>
                <w:szCs w:val="26"/>
              </w:rPr>
            </w:pPr>
            <w:r>
              <w:rPr>
                <w:color w:val="000000"/>
                <w:sz w:val="26"/>
                <w:szCs w:val="26"/>
              </w:rPr>
              <w:t>Cấp đổi giấy phép sử dụng tần số và thiết bị vô tuyến điện đối với đài vô tuyến điện nghiệp dư</w:t>
            </w:r>
          </w:p>
        </w:tc>
        <w:tc>
          <w:tcPr>
            <w:tcW w:w="3348" w:type="dxa"/>
            <w:vAlign w:val="center"/>
          </w:tcPr>
          <w:p w14:paraId="11518FB6" w14:textId="68DFD3A2" w:rsidR="00335A1B" w:rsidRPr="00964E80" w:rsidRDefault="001363C0" w:rsidP="00335A1B">
            <w:pPr>
              <w:jc w:val="center"/>
              <w:rPr>
                <w:noProof/>
                <w:lang w:val="en-GB" w:eastAsia="en-GB"/>
              </w:rPr>
            </w:pPr>
            <w:r w:rsidRPr="002561FA">
              <w:rPr>
                <w:noProof/>
                <w:lang w:val="en-GB" w:eastAsia="en-GB"/>
              </w:rPr>
              <w:drawing>
                <wp:inline distT="0" distB="0" distL="0" distR="0" wp14:anchorId="6DC6D9BF" wp14:editId="4259F3F9">
                  <wp:extent cx="918210" cy="914581"/>
                  <wp:effectExtent l="0" t="0" r="0" b="0"/>
                  <wp:docPr id="7" name="Picture 7" descr="C:\Users\admin\Downloads\qr_download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ownloads\qr_download (7).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9466" cy="935753"/>
                          </a:xfrm>
                          <a:prstGeom prst="rect">
                            <a:avLst/>
                          </a:prstGeom>
                          <a:noFill/>
                          <a:ln>
                            <a:noFill/>
                          </a:ln>
                        </pic:spPr>
                      </pic:pic>
                    </a:graphicData>
                  </a:graphic>
                </wp:inline>
              </w:drawing>
            </w:r>
          </w:p>
        </w:tc>
      </w:tr>
      <w:tr w:rsidR="00074996" w:rsidRPr="00964E80" w14:paraId="16E9C400" w14:textId="77777777" w:rsidTr="00DA5DD3">
        <w:trPr>
          <w:trHeight w:val="1681"/>
        </w:trPr>
        <w:tc>
          <w:tcPr>
            <w:tcW w:w="746" w:type="dxa"/>
            <w:vAlign w:val="center"/>
          </w:tcPr>
          <w:p w14:paraId="67134236" w14:textId="52B7C1B5" w:rsidR="00335A1B" w:rsidRPr="00964E80" w:rsidRDefault="00335A1B" w:rsidP="00335A1B">
            <w:pPr>
              <w:jc w:val="center"/>
              <w:rPr>
                <w:rFonts w:cs="Times New Roman"/>
                <w:bCs/>
                <w:sz w:val="28"/>
                <w:szCs w:val="28"/>
              </w:rPr>
            </w:pPr>
            <w:r w:rsidRPr="00964E80">
              <w:rPr>
                <w:rFonts w:cs="Times New Roman"/>
                <w:bCs/>
                <w:sz w:val="28"/>
                <w:szCs w:val="28"/>
              </w:rPr>
              <w:lastRenderedPageBreak/>
              <w:t>8</w:t>
            </w:r>
          </w:p>
        </w:tc>
        <w:tc>
          <w:tcPr>
            <w:tcW w:w="5350" w:type="dxa"/>
            <w:vAlign w:val="center"/>
          </w:tcPr>
          <w:p w14:paraId="68DFED7A" w14:textId="65BA2243" w:rsidR="00335A1B" w:rsidRPr="008F5AA2" w:rsidRDefault="00335A1B" w:rsidP="00335A1B">
            <w:pPr>
              <w:jc w:val="both"/>
              <w:rPr>
                <w:color w:val="000000"/>
                <w:sz w:val="26"/>
                <w:szCs w:val="26"/>
              </w:rPr>
            </w:pPr>
            <w:r>
              <w:rPr>
                <w:color w:val="000000"/>
                <w:sz w:val="26"/>
                <w:szCs w:val="26"/>
              </w:rPr>
              <w:t>Sửa đổi, bổ sung giấy phép sử dụng tần số và thiết bị vô tuyến điện đối với đài vô tuyến điện nghiệp dư</w:t>
            </w:r>
          </w:p>
        </w:tc>
        <w:tc>
          <w:tcPr>
            <w:tcW w:w="3348" w:type="dxa"/>
            <w:vAlign w:val="center"/>
          </w:tcPr>
          <w:p w14:paraId="71A66125" w14:textId="67592650" w:rsidR="00335A1B" w:rsidRPr="00964E80" w:rsidRDefault="001363C0" w:rsidP="00335A1B">
            <w:pPr>
              <w:jc w:val="center"/>
              <w:rPr>
                <w:noProof/>
                <w:lang w:val="en-GB" w:eastAsia="en-GB"/>
              </w:rPr>
            </w:pPr>
            <w:r w:rsidRPr="002561FA">
              <w:rPr>
                <w:noProof/>
                <w:lang w:val="en-GB" w:eastAsia="en-GB"/>
              </w:rPr>
              <w:drawing>
                <wp:inline distT="0" distB="0" distL="0" distR="0" wp14:anchorId="621FC99D" wp14:editId="7BFC160E">
                  <wp:extent cx="1160145" cy="1160145"/>
                  <wp:effectExtent l="0" t="0" r="1905" b="1905"/>
                  <wp:docPr id="8" name="Picture 8" descr="C:\Users\admin\Downloads\qr_download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Downloads\qr_download (8).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60145" cy="1160145"/>
                          </a:xfrm>
                          <a:prstGeom prst="rect">
                            <a:avLst/>
                          </a:prstGeom>
                          <a:noFill/>
                          <a:ln>
                            <a:noFill/>
                          </a:ln>
                        </pic:spPr>
                      </pic:pic>
                    </a:graphicData>
                  </a:graphic>
                </wp:inline>
              </w:drawing>
            </w:r>
          </w:p>
        </w:tc>
      </w:tr>
      <w:tr w:rsidR="00074996" w:rsidRPr="00964E80" w14:paraId="2C63A7BB" w14:textId="77777777" w:rsidTr="00DA5DD3">
        <w:trPr>
          <w:trHeight w:val="1681"/>
        </w:trPr>
        <w:tc>
          <w:tcPr>
            <w:tcW w:w="746" w:type="dxa"/>
            <w:vAlign w:val="center"/>
          </w:tcPr>
          <w:p w14:paraId="2110FBB5" w14:textId="6E8F2B7F" w:rsidR="00335A1B" w:rsidRPr="00964E80" w:rsidRDefault="00335A1B" w:rsidP="00335A1B">
            <w:pPr>
              <w:jc w:val="center"/>
              <w:rPr>
                <w:rFonts w:cs="Times New Roman"/>
                <w:bCs/>
                <w:sz w:val="28"/>
                <w:szCs w:val="28"/>
              </w:rPr>
            </w:pPr>
            <w:r w:rsidRPr="00964E80">
              <w:rPr>
                <w:rFonts w:cs="Times New Roman"/>
                <w:bCs/>
                <w:sz w:val="28"/>
                <w:szCs w:val="28"/>
              </w:rPr>
              <w:t>9</w:t>
            </w:r>
          </w:p>
        </w:tc>
        <w:tc>
          <w:tcPr>
            <w:tcW w:w="5350" w:type="dxa"/>
            <w:vAlign w:val="center"/>
          </w:tcPr>
          <w:p w14:paraId="23952214" w14:textId="00D73840" w:rsidR="00335A1B" w:rsidRPr="009B668B" w:rsidRDefault="00335A1B" w:rsidP="00335A1B">
            <w:pPr>
              <w:jc w:val="both"/>
              <w:rPr>
                <w:color w:val="000000"/>
                <w:sz w:val="26"/>
                <w:szCs w:val="26"/>
              </w:rPr>
            </w:pPr>
            <w:r>
              <w:rPr>
                <w:color w:val="000000"/>
                <w:sz w:val="26"/>
                <w:szCs w:val="26"/>
              </w:rPr>
              <w:t>Cấp giấy phép sử dụng tần số và thiết bị vô tuyến điện đối với đài tàu (trừ đài tàu hoạt động tuyến quốc tế)</w:t>
            </w:r>
          </w:p>
        </w:tc>
        <w:tc>
          <w:tcPr>
            <w:tcW w:w="3348" w:type="dxa"/>
            <w:vAlign w:val="center"/>
          </w:tcPr>
          <w:p w14:paraId="2B490C25" w14:textId="05682EE6" w:rsidR="00335A1B" w:rsidRPr="00964E80" w:rsidRDefault="00AD5A03" w:rsidP="00335A1B">
            <w:pPr>
              <w:jc w:val="center"/>
              <w:rPr>
                <w:noProof/>
                <w:lang w:val="en-GB" w:eastAsia="en-GB"/>
              </w:rPr>
            </w:pPr>
            <w:r>
              <w:rPr>
                <w:noProof/>
                <w:lang w:val="en-GB" w:eastAsia="en-GB"/>
              </w:rPr>
              <w:drawing>
                <wp:inline distT="0" distB="0" distL="0" distR="0" wp14:anchorId="08DBF1E5" wp14:editId="38141EB1">
                  <wp:extent cx="1025525" cy="974267"/>
                  <wp:effectExtent l="0" t="0" r="3175" b="0"/>
                  <wp:docPr id="2" name="Picture 2" descr="C:\Users\admin\AppData\Local\Microsoft\Windows\INetCache\Content.Word\qr_downloa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AppData\Local\Microsoft\Windows\INetCache\Content.Word\qr_download (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0802" cy="1007781"/>
                          </a:xfrm>
                          <a:prstGeom prst="rect">
                            <a:avLst/>
                          </a:prstGeom>
                          <a:noFill/>
                          <a:ln>
                            <a:noFill/>
                          </a:ln>
                        </pic:spPr>
                      </pic:pic>
                    </a:graphicData>
                  </a:graphic>
                </wp:inline>
              </w:drawing>
            </w:r>
          </w:p>
        </w:tc>
      </w:tr>
      <w:tr w:rsidR="00074996" w:rsidRPr="00964E80" w14:paraId="07F7B021" w14:textId="77777777" w:rsidTr="00DA5DD3">
        <w:trPr>
          <w:trHeight w:val="1681"/>
        </w:trPr>
        <w:tc>
          <w:tcPr>
            <w:tcW w:w="746" w:type="dxa"/>
            <w:vAlign w:val="center"/>
          </w:tcPr>
          <w:p w14:paraId="33D058E7" w14:textId="4A00E9CA" w:rsidR="00335A1B" w:rsidRPr="00964E80" w:rsidRDefault="00335A1B" w:rsidP="00335A1B">
            <w:pPr>
              <w:jc w:val="center"/>
              <w:rPr>
                <w:rFonts w:cs="Times New Roman"/>
                <w:bCs/>
                <w:sz w:val="28"/>
                <w:szCs w:val="28"/>
              </w:rPr>
            </w:pPr>
            <w:r w:rsidRPr="00964E80">
              <w:rPr>
                <w:rFonts w:cs="Times New Roman"/>
                <w:bCs/>
                <w:sz w:val="28"/>
                <w:szCs w:val="28"/>
              </w:rPr>
              <w:t>10</w:t>
            </w:r>
          </w:p>
        </w:tc>
        <w:tc>
          <w:tcPr>
            <w:tcW w:w="5350" w:type="dxa"/>
            <w:vAlign w:val="center"/>
          </w:tcPr>
          <w:p w14:paraId="5AEF6378" w14:textId="13FB68FE" w:rsidR="00335A1B" w:rsidRPr="00DD7693" w:rsidRDefault="00335A1B" w:rsidP="00335A1B">
            <w:pPr>
              <w:jc w:val="both"/>
              <w:rPr>
                <w:color w:val="000000"/>
                <w:sz w:val="26"/>
                <w:szCs w:val="26"/>
              </w:rPr>
            </w:pPr>
            <w:r>
              <w:rPr>
                <w:color w:val="000000"/>
                <w:sz w:val="26"/>
                <w:szCs w:val="26"/>
              </w:rPr>
              <w:t>Gia hạn giấy phép sử dụng tần số và thiết bị vô tuyến điện đối với đài tàu (trừ đài tàu hoạt động tuyến quốc tế)</w:t>
            </w:r>
          </w:p>
        </w:tc>
        <w:tc>
          <w:tcPr>
            <w:tcW w:w="3348" w:type="dxa"/>
            <w:vAlign w:val="center"/>
          </w:tcPr>
          <w:p w14:paraId="2CC7CC5C" w14:textId="4073C580" w:rsidR="00335A1B" w:rsidRPr="00964E80" w:rsidRDefault="00AD5A03" w:rsidP="00335A1B">
            <w:pPr>
              <w:jc w:val="center"/>
              <w:rPr>
                <w:noProof/>
                <w:lang w:val="en-GB" w:eastAsia="en-GB"/>
              </w:rPr>
            </w:pPr>
            <w:r>
              <w:rPr>
                <w:noProof/>
                <w:lang w:val="en-GB" w:eastAsia="en-GB"/>
              </w:rPr>
              <w:drawing>
                <wp:inline distT="0" distB="0" distL="0" distR="0" wp14:anchorId="346C88C8" wp14:editId="52CDF5D6">
                  <wp:extent cx="991235" cy="990884"/>
                  <wp:effectExtent l="0" t="0" r="0" b="0"/>
                  <wp:docPr id="3" name="Picture 3" descr="C:\Users\admin\AppData\Local\Microsoft\Windows\INetCache\Content.Word\qr_downloa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AppData\Local\Microsoft\Windows\INetCache\Content.Word\qr_download (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0116" cy="1009758"/>
                          </a:xfrm>
                          <a:prstGeom prst="rect">
                            <a:avLst/>
                          </a:prstGeom>
                          <a:noFill/>
                          <a:ln>
                            <a:noFill/>
                          </a:ln>
                        </pic:spPr>
                      </pic:pic>
                    </a:graphicData>
                  </a:graphic>
                </wp:inline>
              </w:drawing>
            </w:r>
          </w:p>
        </w:tc>
      </w:tr>
      <w:tr w:rsidR="00074996" w:rsidRPr="00964E80" w14:paraId="66817902" w14:textId="77777777" w:rsidTr="00DA5DD3">
        <w:trPr>
          <w:trHeight w:val="1681"/>
        </w:trPr>
        <w:tc>
          <w:tcPr>
            <w:tcW w:w="746" w:type="dxa"/>
            <w:vAlign w:val="center"/>
          </w:tcPr>
          <w:p w14:paraId="442C9923" w14:textId="7BCE0AA1" w:rsidR="00335A1B" w:rsidRPr="00964E80" w:rsidRDefault="00335A1B" w:rsidP="00335A1B">
            <w:pPr>
              <w:jc w:val="center"/>
              <w:rPr>
                <w:rFonts w:cs="Times New Roman"/>
                <w:bCs/>
                <w:sz w:val="28"/>
                <w:szCs w:val="28"/>
              </w:rPr>
            </w:pPr>
            <w:r w:rsidRPr="00964E80">
              <w:rPr>
                <w:rFonts w:cs="Times New Roman"/>
                <w:bCs/>
                <w:sz w:val="28"/>
                <w:szCs w:val="28"/>
              </w:rPr>
              <w:t>11</w:t>
            </w:r>
          </w:p>
        </w:tc>
        <w:tc>
          <w:tcPr>
            <w:tcW w:w="5350" w:type="dxa"/>
            <w:vAlign w:val="center"/>
          </w:tcPr>
          <w:p w14:paraId="7DFBA190" w14:textId="69B076CF" w:rsidR="00335A1B" w:rsidRPr="002C421B" w:rsidRDefault="00335A1B" w:rsidP="00335A1B">
            <w:pPr>
              <w:jc w:val="both"/>
              <w:rPr>
                <w:color w:val="000000"/>
                <w:sz w:val="26"/>
                <w:szCs w:val="26"/>
              </w:rPr>
            </w:pPr>
            <w:r>
              <w:rPr>
                <w:color w:val="000000"/>
                <w:sz w:val="26"/>
                <w:szCs w:val="26"/>
              </w:rPr>
              <w:t>Cấp đổi giấy phép sử dụng tần số và thiết bị vô tuyến điện đối với đài tàu (trừ đài tàu hoạt động tuyến quốc tế)</w:t>
            </w:r>
          </w:p>
        </w:tc>
        <w:tc>
          <w:tcPr>
            <w:tcW w:w="3348" w:type="dxa"/>
            <w:vAlign w:val="center"/>
          </w:tcPr>
          <w:p w14:paraId="397206F3" w14:textId="78225289" w:rsidR="00335A1B" w:rsidRPr="00964E80" w:rsidRDefault="00AD5A03" w:rsidP="00335A1B">
            <w:pPr>
              <w:jc w:val="center"/>
              <w:rPr>
                <w:noProof/>
                <w:lang w:val="en-GB" w:eastAsia="en-GB"/>
              </w:rPr>
            </w:pPr>
            <w:r>
              <w:rPr>
                <w:b/>
                <w:bCs/>
                <w:noProof/>
                <w:sz w:val="32"/>
                <w:szCs w:val="32"/>
                <w:lang w:val="en-GB" w:eastAsia="en-GB"/>
              </w:rPr>
              <w:drawing>
                <wp:inline distT="0" distB="0" distL="0" distR="0" wp14:anchorId="57C53AD1" wp14:editId="2AE5DD4B">
                  <wp:extent cx="965083" cy="914400"/>
                  <wp:effectExtent l="0" t="0" r="6985" b="0"/>
                  <wp:docPr id="1" name="Picture 1" descr="C:\Users\admin\AppData\Local\Microsoft\Windows\INetCache\Content.Word\qr_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AppData\Local\Microsoft\Windows\INetCache\Content.Word\qr_download.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9225" cy="965699"/>
                          </a:xfrm>
                          <a:prstGeom prst="rect">
                            <a:avLst/>
                          </a:prstGeom>
                          <a:noFill/>
                          <a:ln>
                            <a:noFill/>
                          </a:ln>
                        </pic:spPr>
                      </pic:pic>
                    </a:graphicData>
                  </a:graphic>
                </wp:inline>
              </w:drawing>
            </w:r>
          </w:p>
        </w:tc>
      </w:tr>
      <w:tr w:rsidR="00074996" w:rsidRPr="00964E80" w14:paraId="6979F123" w14:textId="77777777" w:rsidTr="00DA5DD3">
        <w:trPr>
          <w:trHeight w:val="1681"/>
        </w:trPr>
        <w:tc>
          <w:tcPr>
            <w:tcW w:w="746" w:type="dxa"/>
            <w:vAlign w:val="center"/>
          </w:tcPr>
          <w:p w14:paraId="100C2EAD" w14:textId="415DFFB4" w:rsidR="00335A1B" w:rsidRPr="00964E80" w:rsidRDefault="00335A1B" w:rsidP="00335A1B">
            <w:pPr>
              <w:jc w:val="center"/>
              <w:rPr>
                <w:rFonts w:cs="Times New Roman"/>
                <w:bCs/>
                <w:sz w:val="28"/>
                <w:szCs w:val="28"/>
              </w:rPr>
            </w:pPr>
            <w:r w:rsidRPr="00964E80">
              <w:rPr>
                <w:rFonts w:cs="Times New Roman"/>
                <w:bCs/>
                <w:sz w:val="28"/>
                <w:szCs w:val="28"/>
              </w:rPr>
              <w:t>12</w:t>
            </w:r>
          </w:p>
        </w:tc>
        <w:tc>
          <w:tcPr>
            <w:tcW w:w="5350" w:type="dxa"/>
            <w:vAlign w:val="center"/>
          </w:tcPr>
          <w:p w14:paraId="3E675A5F" w14:textId="4B8C05BE" w:rsidR="00335A1B" w:rsidRPr="00DE5625" w:rsidRDefault="00335A1B" w:rsidP="00335A1B">
            <w:pPr>
              <w:jc w:val="both"/>
              <w:rPr>
                <w:color w:val="000000"/>
                <w:sz w:val="26"/>
                <w:szCs w:val="26"/>
              </w:rPr>
            </w:pPr>
            <w:r>
              <w:rPr>
                <w:color w:val="000000"/>
                <w:sz w:val="26"/>
                <w:szCs w:val="26"/>
              </w:rPr>
              <w:t>Sửa đổi, bổ sung giấy phép sử dụng tần số và thiết bị vô tuyến điện đối với đài tàu (trừ đài tàu hoạt động tuyến quốc tế)</w:t>
            </w:r>
          </w:p>
        </w:tc>
        <w:tc>
          <w:tcPr>
            <w:tcW w:w="3348" w:type="dxa"/>
            <w:vAlign w:val="center"/>
          </w:tcPr>
          <w:p w14:paraId="1E02B8D8" w14:textId="4C155705" w:rsidR="00335A1B" w:rsidRPr="00964E80" w:rsidRDefault="001D63BC" w:rsidP="00335A1B">
            <w:pPr>
              <w:jc w:val="center"/>
              <w:rPr>
                <w:noProof/>
                <w:lang w:val="en-GB" w:eastAsia="en-GB"/>
              </w:rPr>
            </w:pPr>
            <w:r w:rsidRPr="002561FA">
              <w:rPr>
                <w:noProof/>
                <w:lang w:val="en-GB" w:eastAsia="en-GB"/>
              </w:rPr>
              <w:drawing>
                <wp:inline distT="0" distB="0" distL="0" distR="0" wp14:anchorId="69B84596" wp14:editId="09CBD886">
                  <wp:extent cx="966222" cy="1000125"/>
                  <wp:effectExtent l="0" t="0" r="5715" b="0"/>
                  <wp:docPr id="4" name="Picture 4" descr="C:\Users\admin\Downloads\qr_download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ownloads\qr_download (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77448" cy="1011745"/>
                          </a:xfrm>
                          <a:prstGeom prst="rect">
                            <a:avLst/>
                          </a:prstGeom>
                          <a:noFill/>
                          <a:ln>
                            <a:noFill/>
                          </a:ln>
                        </pic:spPr>
                      </pic:pic>
                    </a:graphicData>
                  </a:graphic>
                </wp:inline>
              </w:drawing>
            </w:r>
          </w:p>
        </w:tc>
      </w:tr>
      <w:tr w:rsidR="00074996" w:rsidRPr="00964E80" w14:paraId="5B05F259" w14:textId="77777777" w:rsidTr="00DA5DD3">
        <w:trPr>
          <w:trHeight w:val="1681"/>
        </w:trPr>
        <w:tc>
          <w:tcPr>
            <w:tcW w:w="746" w:type="dxa"/>
            <w:vAlign w:val="center"/>
          </w:tcPr>
          <w:p w14:paraId="14678A94" w14:textId="58D03F8C" w:rsidR="00335A1B" w:rsidRPr="00964E80" w:rsidRDefault="00335A1B" w:rsidP="00335A1B">
            <w:pPr>
              <w:jc w:val="center"/>
              <w:rPr>
                <w:rFonts w:cs="Times New Roman"/>
                <w:bCs/>
                <w:sz w:val="28"/>
                <w:szCs w:val="28"/>
              </w:rPr>
            </w:pPr>
            <w:r w:rsidRPr="00964E80">
              <w:rPr>
                <w:rFonts w:cs="Times New Roman"/>
                <w:bCs/>
                <w:sz w:val="28"/>
                <w:szCs w:val="28"/>
              </w:rPr>
              <w:t>13</w:t>
            </w:r>
          </w:p>
        </w:tc>
        <w:tc>
          <w:tcPr>
            <w:tcW w:w="5350" w:type="dxa"/>
            <w:vAlign w:val="center"/>
          </w:tcPr>
          <w:p w14:paraId="633BFF45" w14:textId="06768D0A" w:rsidR="00335A1B" w:rsidRPr="00E4007C" w:rsidRDefault="00335A1B" w:rsidP="00335A1B">
            <w:pPr>
              <w:jc w:val="both"/>
              <w:rPr>
                <w:color w:val="000000"/>
                <w:sz w:val="26"/>
                <w:szCs w:val="26"/>
              </w:rPr>
            </w:pPr>
            <w:r>
              <w:rPr>
                <w:color w:val="000000"/>
                <w:sz w:val="26"/>
                <w:szCs w:val="26"/>
              </w:rPr>
              <w:t>Cấp giấy phép sử dụng tần số và thiết bị vô tuyến điện đối với mạng thông tin vô tuyến điện nội bộ</w:t>
            </w:r>
          </w:p>
        </w:tc>
        <w:tc>
          <w:tcPr>
            <w:tcW w:w="3348" w:type="dxa"/>
            <w:vAlign w:val="center"/>
          </w:tcPr>
          <w:p w14:paraId="0FBCDA0E" w14:textId="42C37668" w:rsidR="00335A1B" w:rsidRPr="00964E80" w:rsidRDefault="007D45CB" w:rsidP="00335A1B">
            <w:pPr>
              <w:jc w:val="center"/>
              <w:rPr>
                <w:noProof/>
                <w:lang w:val="en-GB" w:eastAsia="en-GB"/>
              </w:rPr>
            </w:pPr>
            <w:r w:rsidRPr="00EF4397">
              <w:rPr>
                <w:noProof/>
                <w:lang w:val="en-GB" w:eastAsia="en-GB"/>
              </w:rPr>
              <w:drawing>
                <wp:inline distT="0" distB="0" distL="0" distR="0" wp14:anchorId="5FA23E09" wp14:editId="7D62946E">
                  <wp:extent cx="981750" cy="1047750"/>
                  <wp:effectExtent l="0" t="0" r="8890" b="0"/>
                  <wp:docPr id="13" name="Picture 13" descr="C:\Users\admin\Downloads\qr_download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Downloads\qr_download (14).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87503" cy="1053890"/>
                          </a:xfrm>
                          <a:prstGeom prst="rect">
                            <a:avLst/>
                          </a:prstGeom>
                          <a:noFill/>
                          <a:ln>
                            <a:noFill/>
                          </a:ln>
                        </pic:spPr>
                      </pic:pic>
                    </a:graphicData>
                  </a:graphic>
                </wp:inline>
              </w:drawing>
            </w:r>
          </w:p>
        </w:tc>
      </w:tr>
      <w:tr w:rsidR="00074996" w:rsidRPr="00964E80" w14:paraId="3B3BF11D" w14:textId="77777777" w:rsidTr="00DA5DD3">
        <w:trPr>
          <w:trHeight w:val="1681"/>
        </w:trPr>
        <w:tc>
          <w:tcPr>
            <w:tcW w:w="746" w:type="dxa"/>
            <w:vAlign w:val="center"/>
          </w:tcPr>
          <w:p w14:paraId="0E2F2111" w14:textId="789A6C6D" w:rsidR="00335A1B" w:rsidRPr="00964E80" w:rsidRDefault="00335A1B" w:rsidP="00335A1B">
            <w:pPr>
              <w:jc w:val="center"/>
              <w:rPr>
                <w:rFonts w:cs="Times New Roman"/>
                <w:bCs/>
                <w:sz w:val="28"/>
                <w:szCs w:val="28"/>
              </w:rPr>
            </w:pPr>
            <w:r w:rsidRPr="00964E80">
              <w:rPr>
                <w:rFonts w:cs="Times New Roman"/>
                <w:bCs/>
                <w:sz w:val="28"/>
                <w:szCs w:val="28"/>
              </w:rPr>
              <w:t>14</w:t>
            </w:r>
          </w:p>
        </w:tc>
        <w:tc>
          <w:tcPr>
            <w:tcW w:w="5350" w:type="dxa"/>
            <w:vAlign w:val="center"/>
          </w:tcPr>
          <w:p w14:paraId="41144FC2" w14:textId="6697125E" w:rsidR="00335A1B" w:rsidRPr="00B94B95" w:rsidRDefault="00F812DD" w:rsidP="00335A1B">
            <w:pPr>
              <w:jc w:val="both"/>
              <w:rPr>
                <w:color w:val="000000"/>
                <w:sz w:val="26"/>
                <w:szCs w:val="26"/>
              </w:rPr>
            </w:pPr>
            <w:r>
              <w:rPr>
                <w:color w:val="000000"/>
                <w:sz w:val="26"/>
                <w:szCs w:val="26"/>
              </w:rPr>
              <w:t>Gia hạn</w:t>
            </w:r>
            <w:r w:rsidR="00335A1B">
              <w:rPr>
                <w:color w:val="000000"/>
                <w:sz w:val="26"/>
                <w:szCs w:val="26"/>
              </w:rPr>
              <w:t xml:space="preserve"> giấy phép sử dụng tần số và thiết bị vô tuyến điện đối với mạng thông tin vô tuyến điện nội bộ</w:t>
            </w:r>
          </w:p>
        </w:tc>
        <w:tc>
          <w:tcPr>
            <w:tcW w:w="3348" w:type="dxa"/>
            <w:vAlign w:val="center"/>
          </w:tcPr>
          <w:p w14:paraId="4344A35D" w14:textId="02130850" w:rsidR="00335A1B" w:rsidRPr="00964E80" w:rsidRDefault="006E3E27" w:rsidP="00335A1B">
            <w:pPr>
              <w:jc w:val="center"/>
              <w:rPr>
                <w:noProof/>
                <w:lang w:val="en-GB" w:eastAsia="en-GB"/>
              </w:rPr>
            </w:pPr>
            <w:r w:rsidRPr="00EF4397">
              <w:rPr>
                <w:noProof/>
                <w:lang w:val="en-GB" w:eastAsia="en-GB"/>
              </w:rPr>
              <w:drawing>
                <wp:inline distT="0" distB="0" distL="0" distR="0" wp14:anchorId="2F32A188" wp14:editId="19BACA85">
                  <wp:extent cx="944880" cy="973763"/>
                  <wp:effectExtent l="0" t="0" r="7620" b="0"/>
                  <wp:docPr id="14" name="Picture 14" descr="C:\Users\admin\Downloads\qr_download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Downloads\qr_download (15).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50461" cy="979515"/>
                          </a:xfrm>
                          <a:prstGeom prst="rect">
                            <a:avLst/>
                          </a:prstGeom>
                          <a:noFill/>
                          <a:ln>
                            <a:noFill/>
                          </a:ln>
                        </pic:spPr>
                      </pic:pic>
                    </a:graphicData>
                  </a:graphic>
                </wp:inline>
              </w:drawing>
            </w:r>
          </w:p>
        </w:tc>
      </w:tr>
      <w:tr w:rsidR="00074996" w:rsidRPr="00964E80" w14:paraId="28830BF1" w14:textId="77777777" w:rsidTr="00DA5DD3">
        <w:trPr>
          <w:trHeight w:val="1681"/>
        </w:trPr>
        <w:tc>
          <w:tcPr>
            <w:tcW w:w="746" w:type="dxa"/>
            <w:vAlign w:val="center"/>
          </w:tcPr>
          <w:p w14:paraId="059DC692" w14:textId="16525876" w:rsidR="00335A1B" w:rsidRPr="00964E80" w:rsidRDefault="00335A1B" w:rsidP="00335A1B">
            <w:pPr>
              <w:jc w:val="center"/>
              <w:rPr>
                <w:rFonts w:cs="Times New Roman"/>
                <w:bCs/>
                <w:sz w:val="28"/>
                <w:szCs w:val="28"/>
              </w:rPr>
            </w:pPr>
            <w:r w:rsidRPr="00964E80">
              <w:rPr>
                <w:rFonts w:cs="Times New Roman"/>
                <w:bCs/>
                <w:sz w:val="28"/>
                <w:szCs w:val="28"/>
              </w:rPr>
              <w:t>15</w:t>
            </w:r>
          </w:p>
        </w:tc>
        <w:tc>
          <w:tcPr>
            <w:tcW w:w="5350" w:type="dxa"/>
            <w:vAlign w:val="center"/>
          </w:tcPr>
          <w:p w14:paraId="10D78B22" w14:textId="3DA42C00" w:rsidR="00335A1B" w:rsidRPr="006C6765" w:rsidRDefault="00335A1B" w:rsidP="00335A1B">
            <w:pPr>
              <w:jc w:val="both"/>
              <w:rPr>
                <w:color w:val="000000"/>
                <w:sz w:val="26"/>
                <w:szCs w:val="26"/>
              </w:rPr>
            </w:pPr>
            <w:r>
              <w:rPr>
                <w:color w:val="000000"/>
                <w:sz w:val="26"/>
                <w:szCs w:val="26"/>
              </w:rPr>
              <w:t>Cấp đổi giấy phép sử dụng tần số và thiết bị vô tuyến điện đối với mạng thông tin vô tuyến điện nội bộ</w:t>
            </w:r>
          </w:p>
        </w:tc>
        <w:tc>
          <w:tcPr>
            <w:tcW w:w="3348" w:type="dxa"/>
            <w:vAlign w:val="center"/>
          </w:tcPr>
          <w:p w14:paraId="380164C1" w14:textId="0F0D3B69" w:rsidR="00335A1B" w:rsidRPr="00964E80" w:rsidRDefault="006E3E27" w:rsidP="00335A1B">
            <w:pPr>
              <w:jc w:val="center"/>
              <w:rPr>
                <w:noProof/>
                <w:lang w:val="en-GB" w:eastAsia="en-GB"/>
              </w:rPr>
            </w:pPr>
            <w:r w:rsidRPr="00EF4397">
              <w:rPr>
                <w:noProof/>
                <w:lang w:val="en-GB" w:eastAsia="en-GB"/>
              </w:rPr>
              <w:drawing>
                <wp:inline distT="0" distB="0" distL="0" distR="0" wp14:anchorId="09ACE644" wp14:editId="0F7D198A">
                  <wp:extent cx="940118" cy="1000125"/>
                  <wp:effectExtent l="0" t="0" r="0" b="0"/>
                  <wp:docPr id="15" name="Picture 15" descr="C:\Users\admin\Downloads\qr_download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Downloads\qr_download (16).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53269" cy="1014116"/>
                          </a:xfrm>
                          <a:prstGeom prst="rect">
                            <a:avLst/>
                          </a:prstGeom>
                          <a:noFill/>
                          <a:ln>
                            <a:noFill/>
                          </a:ln>
                        </pic:spPr>
                      </pic:pic>
                    </a:graphicData>
                  </a:graphic>
                </wp:inline>
              </w:drawing>
            </w:r>
          </w:p>
        </w:tc>
      </w:tr>
      <w:tr w:rsidR="00074996" w:rsidRPr="00964E80" w14:paraId="57A6EF09" w14:textId="77777777" w:rsidTr="00DA5DD3">
        <w:trPr>
          <w:trHeight w:val="1681"/>
        </w:trPr>
        <w:tc>
          <w:tcPr>
            <w:tcW w:w="746" w:type="dxa"/>
            <w:vAlign w:val="center"/>
          </w:tcPr>
          <w:p w14:paraId="39C38A7F" w14:textId="73233E8F" w:rsidR="00335A1B" w:rsidRPr="00964E80" w:rsidRDefault="00335A1B" w:rsidP="00335A1B">
            <w:pPr>
              <w:jc w:val="center"/>
              <w:rPr>
                <w:rFonts w:cs="Times New Roman"/>
                <w:bCs/>
                <w:sz w:val="28"/>
                <w:szCs w:val="28"/>
              </w:rPr>
            </w:pPr>
            <w:r w:rsidRPr="00964E80">
              <w:rPr>
                <w:rFonts w:cs="Times New Roman"/>
                <w:bCs/>
                <w:sz w:val="28"/>
                <w:szCs w:val="28"/>
              </w:rPr>
              <w:t>16</w:t>
            </w:r>
          </w:p>
        </w:tc>
        <w:tc>
          <w:tcPr>
            <w:tcW w:w="5350" w:type="dxa"/>
            <w:vAlign w:val="center"/>
          </w:tcPr>
          <w:p w14:paraId="1DA50361" w14:textId="44CC9226" w:rsidR="00335A1B" w:rsidRPr="000156A6" w:rsidRDefault="00335A1B" w:rsidP="00335A1B">
            <w:pPr>
              <w:jc w:val="both"/>
              <w:rPr>
                <w:color w:val="000000"/>
                <w:sz w:val="26"/>
                <w:szCs w:val="26"/>
              </w:rPr>
            </w:pPr>
            <w:r>
              <w:rPr>
                <w:color w:val="000000"/>
                <w:sz w:val="26"/>
                <w:szCs w:val="26"/>
              </w:rPr>
              <w:t>Sửa đổi, bổ sung giấy phép sử dụng tần số và thiết bị vô tuyến điện đối với mạng thông tin vô tuyến điện nội bộ</w:t>
            </w:r>
          </w:p>
        </w:tc>
        <w:tc>
          <w:tcPr>
            <w:tcW w:w="3348" w:type="dxa"/>
            <w:vAlign w:val="center"/>
          </w:tcPr>
          <w:p w14:paraId="5E7F6086" w14:textId="7EC864AE" w:rsidR="00335A1B" w:rsidRPr="00964E80" w:rsidRDefault="00903AE3" w:rsidP="00335A1B">
            <w:pPr>
              <w:jc w:val="center"/>
              <w:rPr>
                <w:noProof/>
                <w:lang w:val="en-GB" w:eastAsia="en-GB"/>
              </w:rPr>
            </w:pPr>
            <w:r w:rsidRPr="00EF4397">
              <w:rPr>
                <w:noProof/>
                <w:lang w:val="en-GB" w:eastAsia="en-GB"/>
              </w:rPr>
              <w:drawing>
                <wp:inline distT="0" distB="0" distL="0" distR="0" wp14:anchorId="68CB507C" wp14:editId="0B7F6DE9">
                  <wp:extent cx="995160" cy="1047750"/>
                  <wp:effectExtent l="0" t="0" r="0" b="0"/>
                  <wp:docPr id="16" name="Picture 16" descr="C:\Users\admin\Downloads\qr_download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Downloads\qr_download (17).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02194" cy="1055156"/>
                          </a:xfrm>
                          <a:prstGeom prst="rect">
                            <a:avLst/>
                          </a:prstGeom>
                          <a:noFill/>
                          <a:ln>
                            <a:noFill/>
                          </a:ln>
                        </pic:spPr>
                      </pic:pic>
                    </a:graphicData>
                  </a:graphic>
                </wp:inline>
              </w:drawing>
            </w:r>
          </w:p>
        </w:tc>
      </w:tr>
      <w:tr w:rsidR="00074996" w:rsidRPr="00964E80" w14:paraId="3B72A04C" w14:textId="77777777" w:rsidTr="00DA5DD3">
        <w:trPr>
          <w:trHeight w:val="1681"/>
        </w:trPr>
        <w:tc>
          <w:tcPr>
            <w:tcW w:w="746" w:type="dxa"/>
            <w:vAlign w:val="center"/>
          </w:tcPr>
          <w:p w14:paraId="75506FC9" w14:textId="3D5DB051" w:rsidR="00335A1B" w:rsidRPr="00964E80" w:rsidRDefault="00335A1B" w:rsidP="00335A1B">
            <w:pPr>
              <w:jc w:val="center"/>
              <w:rPr>
                <w:rFonts w:cs="Times New Roman"/>
                <w:bCs/>
                <w:sz w:val="28"/>
                <w:szCs w:val="28"/>
              </w:rPr>
            </w:pPr>
            <w:r w:rsidRPr="00964E80">
              <w:rPr>
                <w:rFonts w:cs="Times New Roman"/>
                <w:bCs/>
                <w:sz w:val="28"/>
                <w:szCs w:val="28"/>
              </w:rPr>
              <w:lastRenderedPageBreak/>
              <w:t>17</w:t>
            </w:r>
          </w:p>
        </w:tc>
        <w:tc>
          <w:tcPr>
            <w:tcW w:w="5350" w:type="dxa"/>
            <w:vAlign w:val="center"/>
          </w:tcPr>
          <w:p w14:paraId="29DD56F3" w14:textId="2C90853E" w:rsidR="00335A1B" w:rsidRPr="00AC7076" w:rsidRDefault="00335A1B" w:rsidP="00335A1B">
            <w:pPr>
              <w:jc w:val="both"/>
              <w:rPr>
                <w:color w:val="000000"/>
                <w:sz w:val="26"/>
                <w:szCs w:val="26"/>
              </w:rPr>
            </w:pPr>
            <w:r>
              <w:rPr>
                <w:color w:val="000000"/>
                <w:sz w:val="26"/>
                <w:szCs w:val="26"/>
              </w:rPr>
              <w:t>Cấp Giấy phép sử dụng tần số và thiết bị vô tuyến điện đối với mạng viễn thông dùng riêng sử dụng tần số thuộc nghiệp vụ di động mặt đất</w:t>
            </w:r>
          </w:p>
        </w:tc>
        <w:tc>
          <w:tcPr>
            <w:tcW w:w="3348" w:type="dxa"/>
            <w:vAlign w:val="center"/>
          </w:tcPr>
          <w:p w14:paraId="2B5D7588" w14:textId="7CBE4BAF" w:rsidR="00335A1B" w:rsidRPr="00964E80" w:rsidRDefault="0066056E" w:rsidP="00335A1B">
            <w:pPr>
              <w:jc w:val="center"/>
              <w:rPr>
                <w:noProof/>
                <w:lang w:val="en-GB" w:eastAsia="en-GB"/>
              </w:rPr>
            </w:pPr>
            <w:r w:rsidRPr="0049720C">
              <w:rPr>
                <w:noProof/>
                <w:lang w:val="en-GB" w:eastAsia="en-GB"/>
              </w:rPr>
              <w:drawing>
                <wp:inline distT="0" distB="0" distL="0" distR="0" wp14:anchorId="2B6A7721" wp14:editId="63800E4A">
                  <wp:extent cx="1028700" cy="972979"/>
                  <wp:effectExtent l="0" t="0" r="0" b="0"/>
                  <wp:docPr id="17" name="Picture 17" descr="C:\Users\admin\Downloads\qr_download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Downloads\qr_download (18).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V="1">
                            <a:off x="0" y="0"/>
                            <a:ext cx="1041422" cy="985012"/>
                          </a:xfrm>
                          <a:prstGeom prst="rect">
                            <a:avLst/>
                          </a:prstGeom>
                          <a:noFill/>
                          <a:ln>
                            <a:noFill/>
                          </a:ln>
                        </pic:spPr>
                      </pic:pic>
                    </a:graphicData>
                  </a:graphic>
                </wp:inline>
              </w:drawing>
            </w:r>
          </w:p>
        </w:tc>
      </w:tr>
      <w:tr w:rsidR="00074996" w:rsidRPr="00964E80" w14:paraId="2724F385" w14:textId="77777777" w:rsidTr="00DA5DD3">
        <w:trPr>
          <w:trHeight w:val="1681"/>
        </w:trPr>
        <w:tc>
          <w:tcPr>
            <w:tcW w:w="746" w:type="dxa"/>
            <w:vAlign w:val="center"/>
          </w:tcPr>
          <w:p w14:paraId="7BB7EA75" w14:textId="50BF8C51" w:rsidR="00335A1B" w:rsidRPr="00964E80" w:rsidRDefault="00335A1B" w:rsidP="00335A1B">
            <w:pPr>
              <w:jc w:val="center"/>
              <w:rPr>
                <w:rFonts w:cs="Times New Roman"/>
                <w:bCs/>
                <w:sz w:val="28"/>
                <w:szCs w:val="28"/>
              </w:rPr>
            </w:pPr>
            <w:r w:rsidRPr="00964E80">
              <w:rPr>
                <w:rFonts w:cs="Times New Roman"/>
                <w:bCs/>
                <w:sz w:val="28"/>
                <w:szCs w:val="28"/>
              </w:rPr>
              <w:t>18</w:t>
            </w:r>
          </w:p>
        </w:tc>
        <w:tc>
          <w:tcPr>
            <w:tcW w:w="5350" w:type="dxa"/>
            <w:vAlign w:val="center"/>
          </w:tcPr>
          <w:p w14:paraId="59AA8F0D" w14:textId="2563CB41" w:rsidR="00335A1B" w:rsidRPr="00D517D6" w:rsidRDefault="00335A1B" w:rsidP="00335A1B">
            <w:pPr>
              <w:jc w:val="both"/>
              <w:rPr>
                <w:color w:val="000000"/>
                <w:sz w:val="26"/>
                <w:szCs w:val="26"/>
              </w:rPr>
            </w:pPr>
            <w:r>
              <w:rPr>
                <w:color w:val="000000"/>
                <w:sz w:val="26"/>
                <w:szCs w:val="26"/>
              </w:rPr>
              <w:t>Gia hạn Giấy phép sử dụng tần số và thiết bị vô tuyến điện đối với mạng viễn thông dùng riêng sử dụng tần số thuộc nghiệp vụ di động mặt đất</w:t>
            </w:r>
          </w:p>
        </w:tc>
        <w:tc>
          <w:tcPr>
            <w:tcW w:w="3348" w:type="dxa"/>
            <w:vAlign w:val="center"/>
          </w:tcPr>
          <w:p w14:paraId="7F3ECBFF" w14:textId="6160FEB8" w:rsidR="00335A1B" w:rsidRPr="00964E80" w:rsidRDefault="00304971" w:rsidP="00335A1B">
            <w:pPr>
              <w:jc w:val="center"/>
              <w:rPr>
                <w:noProof/>
                <w:lang w:val="en-GB" w:eastAsia="en-GB"/>
              </w:rPr>
            </w:pPr>
            <w:r w:rsidRPr="0049720C">
              <w:rPr>
                <w:noProof/>
                <w:lang w:val="en-GB" w:eastAsia="en-GB"/>
              </w:rPr>
              <w:drawing>
                <wp:inline distT="0" distB="0" distL="0" distR="0" wp14:anchorId="6118BFB8" wp14:editId="49B89846">
                  <wp:extent cx="1108710" cy="1089676"/>
                  <wp:effectExtent l="0" t="0" r="0" b="0"/>
                  <wp:docPr id="18" name="Picture 18" descr="C:\Users\admin\Downloads\qr_download (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dmin\Downloads\qr_download (19).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V="1">
                            <a:off x="0" y="0"/>
                            <a:ext cx="1115438" cy="1096288"/>
                          </a:xfrm>
                          <a:prstGeom prst="rect">
                            <a:avLst/>
                          </a:prstGeom>
                          <a:noFill/>
                          <a:ln>
                            <a:noFill/>
                          </a:ln>
                        </pic:spPr>
                      </pic:pic>
                    </a:graphicData>
                  </a:graphic>
                </wp:inline>
              </w:drawing>
            </w:r>
          </w:p>
        </w:tc>
      </w:tr>
      <w:tr w:rsidR="00074996" w:rsidRPr="00964E80" w14:paraId="206938DA" w14:textId="77777777" w:rsidTr="00DA5DD3">
        <w:trPr>
          <w:trHeight w:val="1681"/>
        </w:trPr>
        <w:tc>
          <w:tcPr>
            <w:tcW w:w="746" w:type="dxa"/>
            <w:vAlign w:val="center"/>
          </w:tcPr>
          <w:p w14:paraId="6F767003" w14:textId="6DD2F35D" w:rsidR="00335A1B" w:rsidRPr="00964E80" w:rsidRDefault="00335A1B" w:rsidP="00335A1B">
            <w:pPr>
              <w:jc w:val="center"/>
              <w:rPr>
                <w:rFonts w:cs="Times New Roman"/>
                <w:bCs/>
                <w:sz w:val="28"/>
                <w:szCs w:val="28"/>
              </w:rPr>
            </w:pPr>
            <w:r w:rsidRPr="00964E80">
              <w:rPr>
                <w:rFonts w:cs="Times New Roman"/>
                <w:bCs/>
                <w:sz w:val="28"/>
                <w:szCs w:val="28"/>
              </w:rPr>
              <w:t>19</w:t>
            </w:r>
          </w:p>
        </w:tc>
        <w:tc>
          <w:tcPr>
            <w:tcW w:w="5350" w:type="dxa"/>
            <w:vAlign w:val="center"/>
          </w:tcPr>
          <w:p w14:paraId="2DB40C71" w14:textId="45E5E0A1" w:rsidR="00335A1B" w:rsidRPr="00017934" w:rsidRDefault="00335A1B" w:rsidP="00335A1B">
            <w:pPr>
              <w:jc w:val="both"/>
              <w:rPr>
                <w:color w:val="000000"/>
                <w:sz w:val="26"/>
                <w:szCs w:val="26"/>
              </w:rPr>
            </w:pPr>
            <w:r>
              <w:rPr>
                <w:color w:val="000000"/>
                <w:sz w:val="26"/>
                <w:szCs w:val="26"/>
              </w:rPr>
              <w:t>Sửa đổi, bổ sung Giấy phép sử dụng tần số và thiết bị vô tuyến điện đối với mạng viễn thông dùng riêng sử dụng tần số thuộc nghiệp vụ di động mặt đất</w:t>
            </w:r>
          </w:p>
        </w:tc>
        <w:tc>
          <w:tcPr>
            <w:tcW w:w="3348" w:type="dxa"/>
            <w:vAlign w:val="center"/>
          </w:tcPr>
          <w:p w14:paraId="6F4E0D82" w14:textId="06C72030" w:rsidR="00335A1B" w:rsidRPr="00964E80" w:rsidRDefault="00D2102E" w:rsidP="00335A1B">
            <w:pPr>
              <w:jc w:val="center"/>
              <w:rPr>
                <w:noProof/>
                <w:lang w:val="en-GB" w:eastAsia="en-GB"/>
              </w:rPr>
            </w:pPr>
            <w:r w:rsidRPr="0049720C">
              <w:rPr>
                <w:noProof/>
                <w:lang w:val="en-GB" w:eastAsia="en-GB"/>
              </w:rPr>
              <w:drawing>
                <wp:inline distT="0" distB="0" distL="0" distR="0" wp14:anchorId="202A7C00" wp14:editId="1AAA274B">
                  <wp:extent cx="1028700" cy="1028700"/>
                  <wp:effectExtent l="0" t="0" r="0" b="0"/>
                  <wp:docPr id="19" name="Picture 19" descr="C:\Users\admin\Downloads\qr_download (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Downloads\qr_download (2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tc>
      </w:tr>
      <w:tr w:rsidR="00074996" w:rsidRPr="00964E80" w14:paraId="4AC93A79" w14:textId="77777777" w:rsidTr="00DA5DD3">
        <w:trPr>
          <w:trHeight w:val="1681"/>
        </w:trPr>
        <w:tc>
          <w:tcPr>
            <w:tcW w:w="746" w:type="dxa"/>
            <w:vAlign w:val="center"/>
          </w:tcPr>
          <w:p w14:paraId="64BAE3EA" w14:textId="36865037" w:rsidR="00335A1B" w:rsidRPr="00964E80" w:rsidRDefault="00335A1B" w:rsidP="00335A1B">
            <w:pPr>
              <w:jc w:val="center"/>
              <w:rPr>
                <w:rFonts w:cs="Times New Roman"/>
                <w:bCs/>
                <w:sz w:val="28"/>
                <w:szCs w:val="28"/>
              </w:rPr>
            </w:pPr>
            <w:r w:rsidRPr="00964E80">
              <w:rPr>
                <w:rFonts w:cs="Times New Roman"/>
                <w:bCs/>
                <w:sz w:val="28"/>
                <w:szCs w:val="28"/>
              </w:rPr>
              <w:t>20</w:t>
            </w:r>
          </w:p>
        </w:tc>
        <w:tc>
          <w:tcPr>
            <w:tcW w:w="5350" w:type="dxa"/>
            <w:vAlign w:val="center"/>
          </w:tcPr>
          <w:p w14:paraId="70C6667D" w14:textId="2BC92DEE" w:rsidR="00335A1B" w:rsidRPr="0050024B" w:rsidRDefault="00335A1B" w:rsidP="00335A1B">
            <w:pPr>
              <w:jc w:val="both"/>
              <w:rPr>
                <w:color w:val="000000"/>
                <w:sz w:val="26"/>
                <w:szCs w:val="26"/>
              </w:rPr>
            </w:pPr>
            <w:r>
              <w:rPr>
                <w:color w:val="000000"/>
                <w:sz w:val="26"/>
                <w:szCs w:val="26"/>
              </w:rPr>
              <w:t>Cấp Giấy phép sử dụng tần số và thiết bị vô tuyến điện đối với đài trái đất của Cơ quan đại diện nước ngoài sử dụng dịch vụ thông tin vệ tinh của nước ngoài hoặc các tổ chức quốc tế về thông tin vệ tinh</w:t>
            </w:r>
          </w:p>
        </w:tc>
        <w:tc>
          <w:tcPr>
            <w:tcW w:w="3348" w:type="dxa"/>
            <w:vAlign w:val="center"/>
          </w:tcPr>
          <w:p w14:paraId="0656CB7D" w14:textId="6D7CF585" w:rsidR="00335A1B" w:rsidRPr="00964E80" w:rsidRDefault="001E6CC4" w:rsidP="00335A1B">
            <w:pPr>
              <w:jc w:val="center"/>
              <w:rPr>
                <w:noProof/>
                <w:lang w:val="en-GB" w:eastAsia="en-GB"/>
              </w:rPr>
            </w:pPr>
            <w:r w:rsidRPr="00985766">
              <w:rPr>
                <w:noProof/>
                <w:lang w:val="en-GB" w:eastAsia="en-GB"/>
              </w:rPr>
              <w:drawing>
                <wp:inline distT="0" distB="0" distL="0" distR="0" wp14:anchorId="6DE3EFD1" wp14:editId="66E46C1F">
                  <wp:extent cx="981075" cy="981075"/>
                  <wp:effectExtent l="0" t="0" r="9525" b="9525"/>
                  <wp:docPr id="24" name="Picture 24" descr="C:\Users\admin\Downloads\qr_download (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dmin\Downloads\qr_download (25).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inline>
              </w:drawing>
            </w:r>
          </w:p>
        </w:tc>
      </w:tr>
      <w:tr w:rsidR="00074996" w:rsidRPr="00964E80" w14:paraId="3EE1628F" w14:textId="77777777" w:rsidTr="00DA5DD3">
        <w:trPr>
          <w:trHeight w:val="1681"/>
        </w:trPr>
        <w:tc>
          <w:tcPr>
            <w:tcW w:w="746" w:type="dxa"/>
            <w:vAlign w:val="center"/>
          </w:tcPr>
          <w:p w14:paraId="5EB518FF" w14:textId="39DF2999" w:rsidR="00335A1B" w:rsidRPr="00964E80" w:rsidRDefault="00335A1B" w:rsidP="00335A1B">
            <w:pPr>
              <w:jc w:val="center"/>
              <w:rPr>
                <w:rFonts w:cs="Times New Roman"/>
                <w:bCs/>
                <w:sz w:val="28"/>
                <w:szCs w:val="28"/>
              </w:rPr>
            </w:pPr>
            <w:r>
              <w:rPr>
                <w:rFonts w:cs="Times New Roman"/>
                <w:bCs/>
                <w:sz w:val="28"/>
                <w:szCs w:val="28"/>
              </w:rPr>
              <w:t>21</w:t>
            </w:r>
          </w:p>
        </w:tc>
        <w:tc>
          <w:tcPr>
            <w:tcW w:w="5350" w:type="dxa"/>
            <w:vAlign w:val="center"/>
          </w:tcPr>
          <w:p w14:paraId="648CD224" w14:textId="2780DB89" w:rsidR="00335A1B" w:rsidRPr="00502005" w:rsidRDefault="00335A1B" w:rsidP="00335A1B">
            <w:pPr>
              <w:jc w:val="both"/>
              <w:rPr>
                <w:color w:val="000000"/>
                <w:sz w:val="26"/>
                <w:szCs w:val="26"/>
              </w:rPr>
            </w:pPr>
            <w:r>
              <w:rPr>
                <w:color w:val="000000"/>
                <w:sz w:val="26"/>
                <w:szCs w:val="26"/>
              </w:rPr>
              <w:t>Gia hạn Giấy phép sử dụng tần số và thiết bị vô tuyến điện đối với đài trái đất của Cơ quan đại diện nước ngoài sử dụng dịch vụ thông tin vệ tinh của nước ngoài hoặc các tổ chức quốc tế về thông tin vệ tinh</w:t>
            </w:r>
          </w:p>
        </w:tc>
        <w:tc>
          <w:tcPr>
            <w:tcW w:w="3348" w:type="dxa"/>
            <w:vAlign w:val="center"/>
          </w:tcPr>
          <w:p w14:paraId="09669150" w14:textId="62A67985" w:rsidR="00335A1B" w:rsidRPr="00964E80" w:rsidRDefault="008C29ED" w:rsidP="00335A1B">
            <w:pPr>
              <w:jc w:val="center"/>
              <w:rPr>
                <w:noProof/>
                <w:lang w:val="en-GB" w:eastAsia="en-GB"/>
              </w:rPr>
            </w:pPr>
            <w:r w:rsidRPr="00985766">
              <w:rPr>
                <w:noProof/>
                <w:lang w:val="en-GB" w:eastAsia="en-GB"/>
              </w:rPr>
              <w:drawing>
                <wp:inline distT="0" distB="0" distL="0" distR="0" wp14:anchorId="2790BE6E" wp14:editId="6B447CA5">
                  <wp:extent cx="981075" cy="981075"/>
                  <wp:effectExtent l="0" t="0" r="9525" b="9525"/>
                  <wp:docPr id="26" name="Picture 26" descr="C:\Users\admin\Downloads\qr_download (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dmin\Downloads\qr_download (27).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inline>
              </w:drawing>
            </w:r>
          </w:p>
        </w:tc>
      </w:tr>
      <w:tr w:rsidR="00074996" w:rsidRPr="00964E80" w14:paraId="15B101C8" w14:textId="77777777" w:rsidTr="00DA5DD3">
        <w:trPr>
          <w:trHeight w:val="1681"/>
        </w:trPr>
        <w:tc>
          <w:tcPr>
            <w:tcW w:w="746" w:type="dxa"/>
            <w:vAlign w:val="center"/>
          </w:tcPr>
          <w:p w14:paraId="454C9029" w14:textId="0CA4599F" w:rsidR="00335A1B" w:rsidRPr="00964E80" w:rsidRDefault="00335A1B" w:rsidP="00335A1B">
            <w:pPr>
              <w:jc w:val="center"/>
              <w:rPr>
                <w:rFonts w:cs="Times New Roman"/>
                <w:bCs/>
                <w:sz w:val="28"/>
                <w:szCs w:val="28"/>
              </w:rPr>
            </w:pPr>
            <w:r>
              <w:rPr>
                <w:rFonts w:cs="Times New Roman"/>
                <w:bCs/>
                <w:sz w:val="28"/>
                <w:szCs w:val="28"/>
              </w:rPr>
              <w:t>22</w:t>
            </w:r>
          </w:p>
        </w:tc>
        <w:tc>
          <w:tcPr>
            <w:tcW w:w="5350" w:type="dxa"/>
            <w:vAlign w:val="center"/>
          </w:tcPr>
          <w:p w14:paraId="2543485E" w14:textId="75884236" w:rsidR="00335A1B" w:rsidRPr="00F06869" w:rsidRDefault="00335A1B" w:rsidP="00335A1B">
            <w:pPr>
              <w:jc w:val="both"/>
              <w:rPr>
                <w:color w:val="000000"/>
                <w:sz w:val="26"/>
                <w:szCs w:val="26"/>
              </w:rPr>
            </w:pPr>
            <w:r>
              <w:rPr>
                <w:color w:val="000000"/>
                <w:sz w:val="26"/>
                <w:szCs w:val="26"/>
              </w:rPr>
              <w:t>Sửa đổi, bổ sung Giấy phép sử dụng tần số và thiết bị vô tuyến điện đối với đài trái đất của Cơ quan đại diện nước ngoài sử dụng dịch vụ thông tin vệ tinh của nước ngoài hoặc các tổ chức quốc tế về thông tin vệ tinh</w:t>
            </w:r>
          </w:p>
        </w:tc>
        <w:tc>
          <w:tcPr>
            <w:tcW w:w="3348" w:type="dxa"/>
            <w:vAlign w:val="center"/>
          </w:tcPr>
          <w:p w14:paraId="213BFEF7" w14:textId="16619F49" w:rsidR="00335A1B" w:rsidRPr="00964E80" w:rsidRDefault="00B128BF" w:rsidP="00335A1B">
            <w:pPr>
              <w:jc w:val="center"/>
              <w:rPr>
                <w:noProof/>
                <w:lang w:val="en-GB" w:eastAsia="en-GB"/>
              </w:rPr>
            </w:pPr>
            <w:r w:rsidRPr="007A3CB0">
              <w:rPr>
                <w:noProof/>
                <w:lang w:val="en-GB" w:eastAsia="en-GB"/>
              </w:rPr>
              <w:drawing>
                <wp:inline distT="0" distB="0" distL="0" distR="0" wp14:anchorId="3A2861FA" wp14:editId="35B5D13D">
                  <wp:extent cx="981075" cy="981075"/>
                  <wp:effectExtent l="0" t="0" r="9525" b="9525"/>
                  <wp:docPr id="27" name="Picture 27" descr="C:\Users\admin\Downloads\qr_download (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dmin\Downloads\qr_download (28).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inline>
              </w:drawing>
            </w:r>
          </w:p>
        </w:tc>
      </w:tr>
      <w:tr w:rsidR="00074996" w:rsidRPr="00964E80" w14:paraId="3BFC693C" w14:textId="77777777" w:rsidTr="00DA5DD3">
        <w:trPr>
          <w:trHeight w:val="1681"/>
        </w:trPr>
        <w:tc>
          <w:tcPr>
            <w:tcW w:w="746" w:type="dxa"/>
            <w:vAlign w:val="center"/>
          </w:tcPr>
          <w:p w14:paraId="5926AB7A" w14:textId="0C326CB3" w:rsidR="00335A1B" w:rsidRPr="00964E80" w:rsidRDefault="00335A1B" w:rsidP="00335A1B">
            <w:pPr>
              <w:jc w:val="center"/>
              <w:rPr>
                <w:rFonts w:cs="Times New Roman"/>
                <w:bCs/>
                <w:sz w:val="28"/>
                <w:szCs w:val="28"/>
              </w:rPr>
            </w:pPr>
            <w:r>
              <w:rPr>
                <w:rFonts w:cs="Times New Roman"/>
                <w:bCs/>
                <w:sz w:val="28"/>
                <w:szCs w:val="28"/>
              </w:rPr>
              <w:t>23</w:t>
            </w:r>
          </w:p>
        </w:tc>
        <w:tc>
          <w:tcPr>
            <w:tcW w:w="5350" w:type="dxa"/>
            <w:vAlign w:val="center"/>
          </w:tcPr>
          <w:p w14:paraId="3B8D3C5E" w14:textId="31461F00" w:rsidR="00335A1B" w:rsidRPr="006B79C1" w:rsidRDefault="00335A1B" w:rsidP="00335A1B">
            <w:pPr>
              <w:jc w:val="both"/>
              <w:rPr>
                <w:color w:val="000000"/>
                <w:sz w:val="26"/>
                <w:szCs w:val="26"/>
              </w:rPr>
            </w:pPr>
            <w:r>
              <w:rPr>
                <w:color w:val="000000"/>
                <w:sz w:val="26"/>
                <w:szCs w:val="26"/>
              </w:rPr>
              <w:t>Cấp đổi Giấy phép sử dụng tần số và thiết bị vô tuyến điện đối với đài trái đất của Cơ quan đại diện nước ngoài sử dụng dịch vụ thông tin vệ tinh của nước ngoài hoặc các tổ chức quốc tế về thông tin vệ tinh</w:t>
            </w:r>
          </w:p>
        </w:tc>
        <w:tc>
          <w:tcPr>
            <w:tcW w:w="3348" w:type="dxa"/>
            <w:vAlign w:val="center"/>
          </w:tcPr>
          <w:p w14:paraId="3451AA3B" w14:textId="1A03E7B4" w:rsidR="00335A1B" w:rsidRPr="00964E80" w:rsidRDefault="005E7192" w:rsidP="00335A1B">
            <w:pPr>
              <w:jc w:val="center"/>
              <w:rPr>
                <w:noProof/>
                <w:lang w:val="en-GB" w:eastAsia="en-GB"/>
              </w:rPr>
            </w:pPr>
            <w:r w:rsidRPr="00985766">
              <w:rPr>
                <w:noProof/>
                <w:lang w:val="en-GB" w:eastAsia="en-GB"/>
              </w:rPr>
              <w:drawing>
                <wp:inline distT="0" distB="0" distL="0" distR="0" wp14:anchorId="22DC92C6" wp14:editId="177AF553">
                  <wp:extent cx="1024890" cy="998943"/>
                  <wp:effectExtent l="0" t="0" r="3810" b="0"/>
                  <wp:docPr id="25" name="Picture 25" descr="C:\Users\admin\Downloads\qr_download (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dmin\Downloads\qr_download (26).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37684" cy="1011413"/>
                          </a:xfrm>
                          <a:prstGeom prst="rect">
                            <a:avLst/>
                          </a:prstGeom>
                          <a:noFill/>
                          <a:ln>
                            <a:noFill/>
                          </a:ln>
                        </pic:spPr>
                      </pic:pic>
                    </a:graphicData>
                  </a:graphic>
                </wp:inline>
              </w:drawing>
            </w:r>
          </w:p>
        </w:tc>
      </w:tr>
      <w:tr w:rsidR="00074996" w:rsidRPr="00964E80" w14:paraId="429C58DC" w14:textId="77777777" w:rsidTr="00DA5DD3">
        <w:trPr>
          <w:trHeight w:val="1681"/>
        </w:trPr>
        <w:tc>
          <w:tcPr>
            <w:tcW w:w="746" w:type="dxa"/>
            <w:vAlign w:val="center"/>
          </w:tcPr>
          <w:p w14:paraId="4F5ED98D" w14:textId="60DB6324" w:rsidR="00335A1B" w:rsidRPr="00964E80" w:rsidRDefault="00335A1B" w:rsidP="00335A1B">
            <w:pPr>
              <w:jc w:val="center"/>
              <w:rPr>
                <w:rFonts w:cs="Times New Roman"/>
                <w:bCs/>
                <w:sz w:val="28"/>
                <w:szCs w:val="28"/>
              </w:rPr>
            </w:pPr>
            <w:r>
              <w:rPr>
                <w:rFonts w:cs="Times New Roman"/>
                <w:bCs/>
                <w:sz w:val="28"/>
                <w:szCs w:val="28"/>
              </w:rPr>
              <w:t>24</w:t>
            </w:r>
          </w:p>
        </w:tc>
        <w:tc>
          <w:tcPr>
            <w:tcW w:w="5350" w:type="dxa"/>
            <w:vAlign w:val="center"/>
          </w:tcPr>
          <w:p w14:paraId="04CCCF17" w14:textId="6C725C1D" w:rsidR="00335A1B" w:rsidRPr="00BE57EE" w:rsidRDefault="00335A1B" w:rsidP="00335A1B">
            <w:pPr>
              <w:jc w:val="both"/>
              <w:rPr>
                <w:color w:val="000000"/>
                <w:sz w:val="26"/>
                <w:szCs w:val="26"/>
              </w:rPr>
            </w:pPr>
            <w:r>
              <w:rPr>
                <w:color w:val="000000"/>
                <w:sz w:val="26"/>
                <w:szCs w:val="26"/>
              </w:rPr>
              <w:t>Cấp Giấy phép sử dụng tần số và thiết bị vô tuyến điện đối với đài trái đất của đoàn khách nước ngoài sử dụng dịch vụ thông tin vệ tinh của nước ngoài hoặc các tổ chức quốc tế về thông tin vệ tinh</w:t>
            </w:r>
          </w:p>
        </w:tc>
        <w:tc>
          <w:tcPr>
            <w:tcW w:w="3348" w:type="dxa"/>
            <w:vAlign w:val="center"/>
          </w:tcPr>
          <w:p w14:paraId="4031692A" w14:textId="54D15F7A" w:rsidR="00335A1B" w:rsidRPr="00964E80" w:rsidRDefault="00F42D80" w:rsidP="00335A1B">
            <w:pPr>
              <w:jc w:val="center"/>
              <w:rPr>
                <w:noProof/>
                <w:lang w:val="en-GB" w:eastAsia="en-GB"/>
              </w:rPr>
            </w:pPr>
            <w:r w:rsidRPr="007A3CB0">
              <w:rPr>
                <w:noProof/>
                <w:lang w:val="en-GB" w:eastAsia="en-GB"/>
              </w:rPr>
              <w:drawing>
                <wp:inline distT="0" distB="0" distL="0" distR="0" wp14:anchorId="7F489B44" wp14:editId="5ECCC0EC">
                  <wp:extent cx="1045845" cy="1045845"/>
                  <wp:effectExtent l="0" t="0" r="1905" b="1905"/>
                  <wp:docPr id="28" name="Picture 28" descr="C:\Users\admin\Downloads\qr_download (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dmin\Downloads\qr_download (29).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V="1">
                            <a:off x="0" y="0"/>
                            <a:ext cx="1045845" cy="1045845"/>
                          </a:xfrm>
                          <a:prstGeom prst="rect">
                            <a:avLst/>
                          </a:prstGeom>
                          <a:noFill/>
                          <a:ln>
                            <a:noFill/>
                          </a:ln>
                        </pic:spPr>
                      </pic:pic>
                    </a:graphicData>
                  </a:graphic>
                </wp:inline>
              </w:drawing>
            </w:r>
          </w:p>
        </w:tc>
      </w:tr>
      <w:tr w:rsidR="00074996" w:rsidRPr="00964E80" w14:paraId="50B4388E" w14:textId="77777777" w:rsidTr="00DA5DD3">
        <w:trPr>
          <w:trHeight w:val="1681"/>
        </w:trPr>
        <w:tc>
          <w:tcPr>
            <w:tcW w:w="746" w:type="dxa"/>
            <w:vAlign w:val="center"/>
          </w:tcPr>
          <w:p w14:paraId="2522AECE" w14:textId="23C2AC78" w:rsidR="00335A1B" w:rsidRPr="00964E80" w:rsidRDefault="00335A1B" w:rsidP="00335A1B">
            <w:pPr>
              <w:jc w:val="center"/>
              <w:rPr>
                <w:rFonts w:cs="Times New Roman"/>
                <w:bCs/>
                <w:sz w:val="28"/>
                <w:szCs w:val="28"/>
              </w:rPr>
            </w:pPr>
            <w:r>
              <w:rPr>
                <w:rFonts w:cs="Times New Roman"/>
                <w:bCs/>
                <w:sz w:val="28"/>
                <w:szCs w:val="28"/>
              </w:rPr>
              <w:lastRenderedPageBreak/>
              <w:t>25</w:t>
            </w:r>
          </w:p>
        </w:tc>
        <w:tc>
          <w:tcPr>
            <w:tcW w:w="5350" w:type="dxa"/>
            <w:vAlign w:val="center"/>
          </w:tcPr>
          <w:p w14:paraId="3E98DF04" w14:textId="36EF69DD" w:rsidR="00335A1B" w:rsidRPr="006F544B" w:rsidRDefault="00335A1B" w:rsidP="00335A1B">
            <w:pPr>
              <w:jc w:val="both"/>
              <w:rPr>
                <w:color w:val="000000"/>
                <w:sz w:val="26"/>
                <w:szCs w:val="26"/>
              </w:rPr>
            </w:pPr>
            <w:r>
              <w:rPr>
                <w:color w:val="000000"/>
                <w:sz w:val="26"/>
                <w:szCs w:val="26"/>
              </w:rPr>
              <w:t>Gia hạn Giấy phép sử dụng tần số và thiết bị vô tuyến điện đối với đài trái đất của đoàn khách nước ngoài sử dụng dịch vụ thông tin vệ tinh của nước ngoài hoặc các tổ chức quốc tế về thông tin vệ tinh</w:t>
            </w:r>
          </w:p>
        </w:tc>
        <w:tc>
          <w:tcPr>
            <w:tcW w:w="3348" w:type="dxa"/>
            <w:vAlign w:val="center"/>
          </w:tcPr>
          <w:p w14:paraId="09B06F8D" w14:textId="0E841418" w:rsidR="00335A1B" w:rsidRPr="00964E80" w:rsidRDefault="005A11E5" w:rsidP="00335A1B">
            <w:pPr>
              <w:jc w:val="center"/>
              <w:rPr>
                <w:noProof/>
                <w:lang w:val="en-GB" w:eastAsia="en-GB"/>
              </w:rPr>
            </w:pPr>
            <w:r w:rsidRPr="007A3CB0">
              <w:rPr>
                <w:noProof/>
                <w:lang w:val="en-GB" w:eastAsia="en-GB"/>
              </w:rPr>
              <w:drawing>
                <wp:inline distT="0" distB="0" distL="0" distR="0" wp14:anchorId="7C03A10D" wp14:editId="77931CFB">
                  <wp:extent cx="981075" cy="981075"/>
                  <wp:effectExtent l="0" t="0" r="9525" b="9525"/>
                  <wp:docPr id="29" name="Picture 29" descr="C:\Users\admin\Downloads\qr_download (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dmin\Downloads\qr_download (30).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inline>
              </w:drawing>
            </w:r>
          </w:p>
        </w:tc>
      </w:tr>
      <w:tr w:rsidR="00074996" w:rsidRPr="00964E80" w14:paraId="0E3EA7F1" w14:textId="77777777" w:rsidTr="00DA5DD3">
        <w:trPr>
          <w:trHeight w:val="1681"/>
        </w:trPr>
        <w:tc>
          <w:tcPr>
            <w:tcW w:w="746" w:type="dxa"/>
            <w:vAlign w:val="center"/>
          </w:tcPr>
          <w:p w14:paraId="6A9F06DB" w14:textId="08CB2796" w:rsidR="00335A1B" w:rsidRPr="00964E80" w:rsidRDefault="00335A1B" w:rsidP="00335A1B">
            <w:pPr>
              <w:jc w:val="center"/>
              <w:rPr>
                <w:rFonts w:cs="Times New Roman"/>
                <w:bCs/>
                <w:sz w:val="28"/>
                <w:szCs w:val="28"/>
              </w:rPr>
            </w:pPr>
            <w:r>
              <w:rPr>
                <w:rFonts w:cs="Times New Roman"/>
                <w:bCs/>
                <w:sz w:val="28"/>
                <w:szCs w:val="28"/>
              </w:rPr>
              <w:t>26</w:t>
            </w:r>
          </w:p>
        </w:tc>
        <w:tc>
          <w:tcPr>
            <w:tcW w:w="5350" w:type="dxa"/>
            <w:vAlign w:val="center"/>
          </w:tcPr>
          <w:p w14:paraId="71D6F7AA" w14:textId="07D69D82" w:rsidR="00335A1B" w:rsidRPr="00CE1B2B" w:rsidRDefault="00335A1B" w:rsidP="00335A1B">
            <w:pPr>
              <w:jc w:val="both"/>
              <w:rPr>
                <w:color w:val="000000"/>
                <w:sz w:val="26"/>
                <w:szCs w:val="26"/>
              </w:rPr>
            </w:pPr>
            <w:r>
              <w:rPr>
                <w:color w:val="000000"/>
                <w:sz w:val="26"/>
                <w:szCs w:val="26"/>
              </w:rPr>
              <w:t>Sửa đổi, bổ sung Giấy phép sử dụng tần số và thiết bị vô tuyến điện đối với đài trái đất của đoàn khách nước ngoài sử dụng dịch vụ thông tin vệ tinh của nước ngoài hoặc các tổ chức quốc tế về thông tin vệ tinh</w:t>
            </w:r>
          </w:p>
        </w:tc>
        <w:tc>
          <w:tcPr>
            <w:tcW w:w="3348" w:type="dxa"/>
            <w:vAlign w:val="center"/>
          </w:tcPr>
          <w:p w14:paraId="5EE83B7A" w14:textId="7D7A9E76" w:rsidR="00335A1B" w:rsidRPr="00964E80" w:rsidRDefault="00E6020F" w:rsidP="00335A1B">
            <w:pPr>
              <w:jc w:val="center"/>
              <w:rPr>
                <w:noProof/>
                <w:lang w:val="en-GB" w:eastAsia="en-GB"/>
              </w:rPr>
            </w:pPr>
            <w:r w:rsidRPr="007A3CB0">
              <w:rPr>
                <w:noProof/>
                <w:lang w:val="en-GB" w:eastAsia="en-GB"/>
              </w:rPr>
              <w:drawing>
                <wp:inline distT="0" distB="0" distL="0" distR="0" wp14:anchorId="641E125F" wp14:editId="490734B4">
                  <wp:extent cx="971550" cy="971550"/>
                  <wp:effectExtent l="0" t="0" r="0" b="0"/>
                  <wp:docPr id="30" name="Picture 30" descr="C:\Users\admin\Downloads\qr_download (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admin\Downloads\qr_download (31).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tc>
      </w:tr>
      <w:tr w:rsidR="00074996" w:rsidRPr="00964E80" w14:paraId="0A417F49" w14:textId="77777777" w:rsidTr="00DA5DD3">
        <w:trPr>
          <w:trHeight w:val="1681"/>
        </w:trPr>
        <w:tc>
          <w:tcPr>
            <w:tcW w:w="746" w:type="dxa"/>
            <w:vAlign w:val="center"/>
          </w:tcPr>
          <w:p w14:paraId="5E701058" w14:textId="2C726E14" w:rsidR="00335A1B" w:rsidRPr="00964E80" w:rsidRDefault="00335A1B" w:rsidP="00335A1B">
            <w:pPr>
              <w:jc w:val="center"/>
              <w:rPr>
                <w:rFonts w:cs="Times New Roman"/>
                <w:bCs/>
                <w:sz w:val="28"/>
                <w:szCs w:val="28"/>
              </w:rPr>
            </w:pPr>
            <w:r>
              <w:rPr>
                <w:rFonts w:cs="Times New Roman"/>
                <w:bCs/>
                <w:sz w:val="28"/>
                <w:szCs w:val="28"/>
              </w:rPr>
              <w:t>27</w:t>
            </w:r>
          </w:p>
        </w:tc>
        <w:tc>
          <w:tcPr>
            <w:tcW w:w="5350" w:type="dxa"/>
            <w:vAlign w:val="center"/>
          </w:tcPr>
          <w:p w14:paraId="0C2FE799" w14:textId="77451B03" w:rsidR="00335A1B" w:rsidRPr="006D01DE" w:rsidRDefault="00335A1B" w:rsidP="00335A1B">
            <w:pPr>
              <w:jc w:val="both"/>
              <w:rPr>
                <w:color w:val="000000"/>
                <w:sz w:val="26"/>
                <w:szCs w:val="26"/>
              </w:rPr>
            </w:pPr>
            <w:r>
              <w:rPr>
                <w:color w:val="000000"/>
                <w:sz w:val="26"/>
                <w:szCs w:val="26"/>
              </w:rPr>
              <w:t>Cấp đổi Giấy phép sử dụng tần số và thiết bị vô tuyến điện đối với đài trái đất của đoàn khách nước ngoài sử dụng dịch vụ thông tin vệ tinh của nước ngoài hoặc các tổ chức quốc tế về thông tin vệ tinh</w:t>
            </w:r>
          </w:p>
        </w:tc>
        <w:tc>
          <w:tcPr>
            <w:tcW w:w="3348" w:type="dxa"/>
            <w:vAlign w:val="center"/>
          </w:tcPr>
          <w:p w14:paraId="24D49414" w14:textId="55BEFF03" w:rsidR="00335A1B" w:rsidRPr="00964E80" w:rsidRDefault="00762338" w:rsidP="00335A1B">
            <w:pPr>
              <w:jc w:val="center"/>
              <w:rPr>
                <w:noProof/>
                <w:lang w:val="en-GB" w:eastAsia="en-GB"/>
              </w:rPr>
            </w:pPr>
            <w:r w:rsidRPr="00B62E54">
              <w:rPr>
                <w:noProof/>
                <w:lang w:val="en-GB" w:eastAsia="en-GB"/>
              </w:rPr>
              <w:drawing>
                <wp:inline distT="0" distB="0" distL="0" distR="0" wp14:anchorId="1B49F04E" wp14:editId="48DE9412">
                  <wp:extent cx="990600" cy="990600"/>
                  <wp:effectExtent l="0" t="0" r="0" b="0"/>
                  <wp:docPr id="31" name="Picture 31" descr="C:\Users\admin\Downloads\qr_download (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dmin\Downloads\qr_download (32).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r>
      <w:tr w:rsidR="00074996" w:rsidRPr="00964E80" w14:paraId="0D34F81F" w14:textId="77777777" w:rsidTr="00DA5DD3">
        <w:trPr>
          <w:trHeight w:val="1681"/>
        </w:trPr>
        <w:tc>
          <w:tcPr>
            <w:tcW w:w="746" w:type="dxa"/>
            <w:vAlign w:val="center"/>
          </w:tcPr>
          <w:p w14:paraId="50EC99E1" w14:textId="349AA5D2" w:rsidR="00335A1B" w:rsidRPr="00964E80" w:rsidRDefault="00335A1B" w:rsidP="00335A1B">
            <w:pPr>
              <w:jc w:val="center"/>
              <w:rPr>
                <w:rFonts w:cs="Times New Roman"/>
                <w:bCs/>
                <w:sz w:val="28"/>
                <w:szCs w:val="28"/>
              </w:rPr>
            </w:pPr>
            <w:r>
              <w:rPr>
                <w:rFonts w:cs="Times New Roman"/>
                <w:bCs/>
                <w:sz w:val="28"/>
                <w:szCs w:val="28"/>
              </w:rPr>
              <w:t>28</w:t>
            </w:r>
          </w:p>
        </w:tc>
        <w:tc>
          <w:tcPr>
            <w:tcW w:w="5350" w:type="dxa"/>
            <w:vAlign w:val="center"/>
          </w:tcPr>
          <w:p w14:paraId="1FD83651" w14:textId="39BD3158" w:rsidR="00335A1B" w:rsidRPr="00443CCC" w:rsidRDefault="00335A1B" w:rsidP="00335A1B">
            <w:pPr>
              <w:jc w:val="both"/>
              <w:rPr>
                <w:color w:val="000000"/>
                <w:sz w:val="26"/>
                <w:szCs w:val="26"/>
              </w:rPr>
            </w:pPr>
            <w:r>
              <w:rPr>
                <w:color w:val="000000"/>
                <w:sz w:val="26"/>
                <w:szCs w:val="26"/>
              </w:rPr>
              <w:t>Cấp Giấy phép sử dụng tần số và thiết bị vô tuyến điện đối với đài trái đất của Phóng viên nước ngoài đi theo phục vụ đoàn sử dụng dịch vụ thông tin vệ tinh của nước ngoài hoặc các tổ chức quốc tế về thông tin vệ tinh</w:t>
            </w:r>
          </w:p>
        </w:tc>
        <w:tc>
          <w:tcPr>
            <w:tcW w:w="3348" w:type="dxa"/>
            <w:vAlign w:val="center"/>
          </w:tcPr>
          <w:p w14:paraId="44A87247" w14:textId="0D0BEACA" w:rsidR="00335A1B" w:rsidRPr="00964E80" w:rsidRDefault="000077D9" w:rsidP="00335A1B">
            <w:pPr>
              <w:jc w:val="center"/>
              <w:rPr>
                <w:noProof/>
                <w:lang w:val="en-GB" w:eastAsia="en-GB"/>
              </w:rPr>
            </w:pPr>
            <w:r w:rsidRPr="00985766">
              <w:rPr>
                <w:noProof/>
                <w:lang w:val="en-GB" w:eastAsia="en-GB"/>
              </w:rPr>
              <w:drawing>
                <wp:inline distT="0" distB="0" distL="0" distR="0" wp14:anchorId="1D3B0174" wp14:editId="77747E0F">
                  <wp:extent cx="977265" cy="977265"/>
                  <wp:effectExtent l="0" t="0" r="0" b="0"/>
                  <wp:docPr id="20" name="Picture 20" descr="C:\Users\admin\Downloads\qr_download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dmin\Downloads\qr_download (21).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77265" cy="977265"/>
                          </a:xfrm>
                          <a:prstGeom prst="rect">
                            <a:avLst/>
                          </a:prstGeom>
                          <a:noFill/>
                          <a:ln>
                            <a:noFill/>
                          </a:ln>
                        </pic:spPr>
                      </pic:pic>
                    </a:graphicData>
                  </a:graphic>
                </wp:inline>
              </w:drawing>
            </w:r>
          </w:p>
        </w:tc>
      </w:tr>
      <w:tr w:rsidR="00074996" w:rsidRPr="00964E80" w14:paraId="073AC6C8" w14:textId="77777777" w:rsidTr="00DA5DD3">
        <w:trPr>
          <w:trHeight w:val="1681"/>
        </w:trPr>
        <w:tc>
          <w:tcPr>
            <w:tcW w:w="746" w:type="dxa"/>
            <w:vAlign w:val="center"/>
          </w:tcPr>
          <w:p w14:paraId="5930AD22" w14:textId="204F74C9" w:rsidR="00335A1B" w:rsidRPr="00964E80" w:rsidRDefault="00335A1B" w:rsidP="00335A1B">
            <w:pPr>
              <w:jc w:val="center"/>
              <w:rPr>
                <w:rFonts w:cs="Times New Roman"/>
                <w:bCs/>
                <w:sz w:val="28"/>
                <w:szCs w:val="28"/>
              </w:rPr>
            </w:pPr>
            <w:r>
              <w:rPr>
                <w:rFonts w:cs="Times New Roman"/>
                <w:bCs/>
                <w:sz w:val="28"/>
                <w:szCs w:val="28"/>
              </w:rPr>
              <w:t>29</w:t>
            </w:r>
          </w:p>
        </w:tc>
        <w:tc>
          <w:tcPr>
            <w:tcW w:w="5350" w:type="dxa"/>
            <w:vAlign w:val="center"/>
          </w:tcPr>
          <w:p w14:paraId="3B6EDD66" w14:textId="60E0C9B1" w:rsidR="00335A1B" w:rsidRPr="006C7344" w:rsidRDefault="00335A1B" w:rsidP="00335A1B">
            <w:pPr>
              <w:jc w:val="both"/>
              <w:rPr>
                <w:color w:val="000000"/>
                <w:sz w:val="26"/>
                <w:szCs w:val="26"/>
              </w:rPr>
            </w:pPr>
            <w:r>
              <w:rPr>
                <w:color w:val="000000"/>
                <w:sz w:val="26"/>
                <w:szCs w:val="26"/>
              </w:rPr>
              <w:t>Gia hạn Giấy phép sử dụng tần số và thiết bị vô tuyến điện đối với đài trái đất của Phóng viên nước ngoài đi theo phục vụ đoàn sử dụng dịch vụ thông tin vệ tinh của nước ngoài hoặc các tổ chức quốc tế về thông tin vệ tinh</w:t>
            </w:r>
          </w:p>
        </w:tc>
        <w:tc>
          <w:tcPr>
            <w:tcW w:w="3348" w:type="dxa"/>
            <w:vAlign w:val="center"/>
          </w:tcPr>
          <w:p w14:paraId="2730690C" w14:textId="14D6B940" w:rsidR="00335A1B" w:rsidRPr="00964E80" w:rsidRDefault="00356C24" w:rsidP="00335A1B">
            <w:pPr>
              <w:jc w:val="center"/>
              <w:rPr>
                <w:noProof/>
                <w:lang w:val="en-GB" w:eastAsia="en-GB"/>
              </w:rPr>
            </w:pPr>
            <w:r w:rsidRPr="00985766">
              <w:rPr>
                <w:noProof/>
                <w:lang w:val="en-GB" w:eastAsia="en-GB"/>
              </w:rPr>
              <w:drawing>
                <wp:inline distT="0" distB="0" distL="0" distR="0" wp14:anchorId="0C8D7910" wp14:editId="19BC2FE3">
                  <wp:extent cx="942975" cy="942975"/>
                  <wp:effectExtent l="0" t="0" r="9525" b="9525"/>
                  <wp:docPr id="21" name="Picture 21" descr="C:\Users\admin\Downloads\qr_download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dmin\Downloads\qr_download (22).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074996" w:rsidRPr="00964E80" w14:paraId="1B9F49D0" w14:textId="77777777" w:rsidTr="00DA5DD3">
        <w:trPr>
          <w:trHeight w:val="1681"/>
        </w:trPr>
        <w:tc>
          <w:tcPr>
            <w:tcW w:w="746" w:type="dxa"/>
            <w:vAlign w:val="center"/>
          </w:tcPr>
          <w:p w14:paraId="6FE9D54D" w14:textId="6BD40A49" w:rsidR="00335A1B" w:rsidRPr="00964E80" w:rsidRDefault="00335A1B" w:rsidP="00335A1B">
            <w:pPr>
              <w:jc w:val="center"/>
              <w:rPr>
                <w:rFonts w:cs="Times New Roman"/>
                <w:bCs/>
                <w:sz w:val="28"/>
                <w:szCs w:val="28"/>
              </w:rPr>
            </w:pPr>
            <w:r>
              <w:rPr>
                <w:rFonts w:cs="Times New Roman"/>
                <w:bCs/>
                <w:sz w:val="28"/>
                <w:szCs w:val="28"/>
              </w:rPr>
              <w:t>30</w:t>
            </w:r>
          </w:p>
        </w:tc>
        <w:tc>
          <w:tcPr>
            <w:tcW w:w="5350" w:type="dxa"/>
            <w:vAlign w:val="center"/>
          </w:tcPr>
          <w:p w14:paraId="78A8EF85" w14:textId="4E23B4FF" w:rsidR="00335A1B" w:rsidRPr="00511F4B" w:rsidRDefault="00335A1B" w:rsidP="00335A1B">
            <w:pPr>
              <w:jc w:val="both"/>
              <w:rPr>
                <w:color w:val="000000"/>
                <w:sz w:val="26"/>
                <w:szCs w:val="26"/>
              </w:rPr>
            </w:pPr>
            <w:r>
              <w:rPr>
                <w:color w:val="000000"/>
                <w:sz w:val="26"/>
                <w:szCs w:val="26"/>
              </w:rPr>
              <w:t>Sửa đổi, bổ sung Giấy phép sử dụng tần số và thiết bị vô tuyến điện đối với đài trái đất của Phóng viên nước ngoài đi theo phục vụ đoàn sử dụng dịch vụ thông tin vệ tinh của nước ngoài hoặc các tổ chức quốc tế về thông tin vệ tinh</w:t>
            </w:r>
          </w:p>
        </w:tc>
        <w:tc>
          <w:tcPr>
            <w:tcW w:w="3348" w:type="dxa"/>
            <w:vAlign w:val="center"/>
          </w:tcPr>
          <w:p w14:paraId="03F9A799" w14:textId="1B61BAED" w:rsidR="00335A1B" w:rsidRPr="00964E80" w:rsidRDefault="00356C24" w:rsidP="00335A1B">
            <w:pPr>
              <w:jc w:val="center"/>
              <w:rPr>
                <w:noProof/>
                <w:lang w:val="en-GB" w:eastAsia="en-GB"/>
              </w:rPr>
            </w:pPr>
            <w:r w:rsidRPr="00985766">
              <w:rPr>
                <w:noProof/>
                <w:lang w:val="en-GB" w:eastAsia="en-GB"/>
              </w:rPr>
              <w:drawing>
                <wp:inline distT="0" distB="0" distL="0" distR="0" wp14:anchorId="0F4CD065" wp14:editId="2220AAE4">
                  <wp:extent cx="971550" cy="971550"/>
                  <wp:effectExtent l="0" t="0" r="0" b="0"/>
                  <wp:docPr id="22" name="Picture 22" descr="C:\Users\admin\Downloads\qr_download (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dmin\Downloads\qr_download (23).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tc>
      </w:tr>
      <w:tr w:rsidR="00074996" w:rsidRPr="00964E80" w14:paraId="6923C804" w14:textId="77777777" w:rsidTr="00DA5DD3">
        <w:trPr>
          <w:trHeight w:val="1681"/>
        </w:trPr>
        <w:tc>
          <w:tcPr>
            <w:tcW w:w="746" w:type="dxa"/>
            <w:vAlign w:val="center"/>
          </w:tcPr>
          <w:p w14:paraId="6F8232DF" w14:textId="7BDCF58E" w:rsidR="00335A1B" w:rsidRPr="00964E80" w:rsidRDefault="00335A1B" w:rsidP="00335A1B">
            <w:pPr>
              <w:jc w:val="center"/>
              <w:rPr>
                <w:rFonts w:cs="Times New Roman"/>
                <w:bCs/>
                <w:sz w:val="28"/>
                <w:szCs w:val="28"/>
              </w:rPr>
            </w:pPr>
            <w:r>
              <w:rPr>
                <w:rFonts w:cs="Times New Roman"/>
                <w:bCs/>
                <w:sz w:val="28"/>
                <w:szCs w:val="28"/>
              </w:rPr>
              <w:t>31</w:t>
            </w:r>
          </w:p>
        </w:tc>
        <w:tc>
          <w:tcPr>
            <w:tcW w:w="5350" w:type="dxa"/>
            <w:vAlign w:val="center"/>
          </w:tcPr>
          <w:p w14:paraId="70E68BB2" w14:textId="1556C2B5" w:rsidR="00335A1B" w:rsidRPr="00900EFF" w:rsidRDefault="00335A1B" w:rsidP="00335A1B">
            <w:pPr>
              <w:jc w:val="both"/>
              <w:rPr>
                <w:color w:val="000000"/>
                <w:sz w:val="26"/>
                <w:szCs w:val="26"/>
              </w:rPr>
            </w:pPr>
            <w:r>
              <w:rPr>
                <w:color w:val="000000"/>
                <w:sz w:val="26"/>
                <w:szCs w:val="26"/>
              </w:rPr>
              <w:t>Cấp đổi Giấy phép sử dụng tần số và thiết bị vô tuyến điện đối với đài trái đất của Phóng viên nước ngoài đi theo phục vụ đoàn sử dụng dịch vụ thông tin vệ tinh của nước ngoài hoặc các tổ chức quốc tế về thông tin vệ tinh</w:t>
            </w:r>
          </w:p>
        </w:tc>
        <w:tc>
          <w:tcPr>
            <w:tcW w:w="3348" w:type="dxa"/>
            <w:vAlign w:val="center"/>
          </w:tcPr>
          <w:p w14:paraId="578A2113" w14:textId="2CF68685" w:rsidR="00335A1B" w:rsidRPr="00964E80" w:rsidRDefault="002B7CBD" w:rsidP="00335A1B">
            <w:pPr>
              <w:jc w:val="center"/>
              <w:rPr>
                <w:noProof/>
                <w:lang w:val="en-GB" w:eastAsia="en-GB"/>
              </w:rPr>
            </w:pPr>
            <w:r w:rsidRPr="00985766">
              <w:rPr>
                <w:noProof/>
                <w:lang w:val="en-GB" w:eastAsia="en-GB"/>
              </w:rPr>
              <w:drawing>
                <wp:inline distT="0" distB="0" distL="0" distR="0" wp14:anchorId="08936A3F" wp14:editId="522DD947">
                  <wp:extent cx="1003935" cy="1003935"/>
                  <wp:effectExtent l="0" t="0" r="5715" b="5715"/>
                  <wp:docPr id="23" name="Picture 23" descr="C:\Users\admin\Downloads\qr_download (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dmin\Downloads\qr_download (24).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03935" cy="1003935"/>
                          </a:xfrm>
                          <a:prstGeom prst="rect">
                            <a:avLst/>
                          </a:prstGeom>
                          <a:noFill/>
                          <a:ln>
                            <a:noFill/>
                          </a:ln>
                        </pic:spPr>
                      </pic:pic>
                    </a:graphicData>
                  </a:graphic>
                </wp:inline>
              </w:drawing>
            </w:r>
          </w:p>
        </w:tc>
      </w:tr>
      <w:tr w:rsidR="00074996" w:rsidRPr="00964E80" w14:paraId="49F01514" w14:textId="77777777" w:rsidTr="00DA5DD3">
        <w:trPr>
          <w:trHeight w:val="1681"/>
        </w:trPr>
        <w:tc>
          <w:tcPr>
            <w:tcW w:w="746" w:type="dxa"/>
            <w:vAlign w:val="center"/>
          </w:tcPr>
          <w:p w14:paraId="5C7CCE5E" w14:textId="06202FD8" w:rsidR="00335A1B" w:rsidRPr="00964E80" w:rsidRDefault="00335A1B" w:rsidP="00335A1B">
            <w:pPr>
              <w:jc w:val="center"/>
              <w:rPr>
                <w:rFonts w:cs="Times New Roman"/>
                <w:bCs/>
                <w:sz w:val="28"/>
                <w:szCs w:val="28"/>
              </w:rPr>
            </w:pPr>
            <w:r>
              <w:rPr>
                <w:rFonts w:cs="Times New Roman"/>
                <w:bCs/>
                <w:sz w:val="28"/>
                <w:szCs w:val="28"/>
              </w:rPr>
              <w:t>32</w:t>
            </w:r>
          </w:p>
        </w:tc>
        <w:tc>
          <w:tcPr>
            <w:tcW w:w="5350" w:type="dxa"/>
            <w:vAlign w:val="center"/>
          </w:tcPr>
          <w:p w14:paraId="3B05DD97" w14:textId="7011ECC4" w:rsidR="00335A1B" w:rsidRPr="006E6154" w:rsidRDefault="00335A1B" w:rsidP="00335A1B">
            <w:pPr>
              <w:jc w:val="both"/>
              <w:rPr>
                <w:color w:val="000000"/>
                <w:sz w:val="26"/>
                <w:szCs w:val="26"/>
              </w:rPr>
            </w:pPr>
            <w:r>
              <w:rPr>
                <w:color w:val="000000"/>
                <w:sz w:val="26"/>
                <w:szCs w:val="26"/>
              </w:rPr>
              <w:t>Cấp Giấy phép sử dụng tần số và thiết bị vô tuyến điện đối với đài truyền thanh không dây</w:t>
            </w:r>
          </w:p>
        </w:tc>
        <w:tc>
          <w:tcPr>
            <w:tcW w:w="3348" w:type="dxa"/>
            <w:vAlign w:val="center"/>
          </w:tcPr>
          <w:p w14:paraId="6B12C3D8" w14:textId="0DD07EBA" w:rsidR="00335A1B" w:rsidRPr="00964E80" w:rsidRDefault="00A2019B" w:rsidP="00335A1B">
            <w:pPr>
              <w:jc w:val="center"/>
              <w:rPr>
                <w:noProof/>
                <w:lang w:val="en-GB" w:eastAsia="en-GB"/>
              </w:rPr>
            </w:pPr>
            <w:r w:rsidRPr="00B62E54">
              <w:rPr>
                <w:noProof/>
                <w:lang w:val="en-GB" w:eastAsia="en-GB"/>
              </w:rPr>
              <w:drawing>
                <wp:inline distT="0" distB="0" distL="0" distR="0" wp14:anchorId="129A5514" wp14:editId="75D3D485">
                  <wp:extent cx="965835" cy="921196"/>
                  <wp:effectExtent l="0" t="0" r="5715" b="0"/>
                  <wp:docPr id="32" name="Picture 32" descr="C:\Users\admin\Downloads\qr_download (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admin\Downloads\qr_download (33).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84874" cy="939355"/>
                          </a:xfrm>
                          <a:prstGeom prst="rect">
                            <a:avLst/>
                          </a:prstGeom>
                          <a:noFill/>
                          <a:ln>
                            <a:noFill/>
                          </a:ln>
                        </pic:spPr>
                      </pic:pic>
                    </a:graphicData>
                  </a:graphic>
                </wp:inline>
              </w:drawing>
            </w:r>
          </w:p>
        </w:tc>
      </w:tr>
      <w:tr w:rsidR="00074996" w:rsidRPr="00964E80" w14:paraId="6191D2F7" w14:textId="77777777" w:rsidTr="00DA5DD3">
        <w:trPr>
          <w:trHeight w:val="1681"/>
        </w:trPr>
        <w:tc>
          <w:tcPr>
            <w:tcW w:w="746" w:type="dxa"/>
            <w:vAlign w:val="center"/>
          </w:tcPr>
          <w:p w14:paraId="0B3A5E9C" w14:textId="2E87FE29" w:rsidR="00335A1B" w:rsidRPr="00964E80" w:rsidRDefault="00335A1B" w:rsidP="00335A1B">
            <w:pPr>
              <w:jc w:val="center"/>
              <w:rPr>
                <w:rFonts w:cs="Times New Roman"/>
                <w:bCs/>
                <w:sz w:val="28"/>
                <w:szCs w:val="28"/>
              </w:rPr>
            </w:pPr>
            <w:r>
              <w:rPr>
                <w:rFonts w:cs="Times New Roman"/>
                <w:bCs/>
                <w:sz w:val="28"/>
                <w:szCs w:val="28"/>
              </w:rPr>
              <w:t>33</w:t>
            </w:r>
          </w:p>
        </w:tc>
        <w:tc>
          <w:tcPr>
            <w:tcW w:w="5350" w:type="dxa"/>
            <w:vAlign w:val="center"/>
          </w:tcPr>
          <w:p w14:paraId="594C44F0" w14:textId="0CAD875D" w:rsidR="00335A1B" w:rsidRPr="006E6154" w:rsidRDefault="00335A1B" w:rsidP="00335A1B">
            <w:pPr>
              <w:jc w:val="both"/>
              <w:rPr>
                <w:color w:val="000000"/>
                <w:sz w:val="26"/>
                <w:szCs w:val="26"/>
              </w:rPr>
            </w:pPr>
            <w:r>
              <w:rPr>
                <w:color w:val="000000"/>
                <w:sz w:val="26"/>
                <w:szCs w:val="26"/>
              </w:rPr>
              <w:t>Gia hạn Giấy phép sử dụng tần số và thiết bị vô tuyến điện đối với đài truyền thanh không dây</w:t>
            </w:r>
          </w:p>
        </w:tc>
        <w:tc>
          <w:tcPr>
            <w:tcW w:w="3348" w:type="dxa"/>
            <w:vAlign w:val="center"/>
          </w:tcPr>
          <w:p w14:paraId="5DFD82DA" w14:textId="445D9A57" w:rsidR="00335A1B" w:rsidRPr="00964E80" w:rsidRDefault="00A2019B" w:rsidP="00335A1B">
            <w:pPr>
              <w:jc w:val="center"/>
              <w:rPr>
                <w:noProof/>
                <w:lang w:val="en-GB" w:eastAsia="en-GB"/>
              </w:rPr>
            </w:pPr>
            <w:r w:rsidRPr="00B62E54">
              <w:rPr>
                <w:noProof/>
                <w:lang w:val="en-GB" w:eastAsia="en-GB"/>
              </w:rPr>
              <w:drawing>
                <wp:inline distT="0" distB="0" distL="0" distR="0" wp14:anchorId="55F6C76F" wp14:editId="27FDE053">
                  <wp:extent cx="1038225" cy="1038225"/>
                  <wp:effectExtent l="0" t="0" r="9525" b="9525"/>
                  <wp:docPr id="33" name="Picture 33" descr="C:\Users\admin\Downloads\qr_download (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admin\Downloads\qr_download (34).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tc>
      </w:tr>
      <w:tr w:rsidR="00074996" w:rsidRPr="00964E80" w14:paraId="48A24DB0" w14:textId="77777777" w:rsidTr="00DA5DD3">
        <w:trPr>
          <w:trHeight w:val="1681"/>
        </w:trPr>
        <w:tc>
          <w:tcPr>
            <w:tcW w:w="746" w:type="dxa"/>
            <w:vAlign w:val="center"/>
          </w:tcPr>
          <w:p w14:paraId="0CEDAC34" w14:textId="224EF162" w:rsidR="00335A1B" w:rsidRPr="00964E80" w:rsidRDefault="00335A1B" w:rsidP="00335A1B">
            <w:pPr>
              <w:jc w:val="center"/>
              <w:rPr>
                <w:rFonts w:cs="Times New Roman"/>
                <w:bCs/>
                <w:sz w:val="28"/>
                <w:szCs w:val="28"/>
              </w:rPr>
            </w:pPr>
            <w:r>
              <w:rPr>
                <w:rFonts w:cs="Times New Roman"/>
                <w:bCs/>
                <w:sz w:val="28"/>
                <w:szCs w:val="28"/>
              </w:rPr>
              <w:lastRenderedPageBreak/>
              <w:t>34</w:t>
            </w:r>
          </w:p>
        </w:tc>
        <w:tc>
          <w:tcPr>
            <w:tcW w:w="5350" w:type="dxa"/>
            <w:vAlign w:val="center"/>
          </w:tcPr>
          <w:p w14:paraId="14F3F174" w14:textId="31059BD7" w:rsidR="00335A1B" w:rsidRPr="000A4AF1" w:rsidRDefault="00335A1B" w:rsidP="00335A1B">
            <w:pPr>
              <w:jc w:val="both"/>
              <w:rPr>
                <w:color w:val="000000"/>
                <w:sz w:val="26"/>
                <w:szCs w:val="26"/>
              </w:rPr>
            </w:pPr>
            <w:r>
              <w:rPr>
                <w:color w:val="000000"/>
                <w:sz w:val="26"/>
                <w:szCs w:val="26"/>
              </w:rPr>
              <w:t>Sửa đổi, bổ sung nội dung Giấy phép sử dụng tần số và thiết bị vô tuyến điện đối với đài truyền thanh không dây</w:t>
            </w:r>
          </w:p>
        </w:tc>
        <w:tc>
          <w:tcPr>
            <w:tcW w:w="3348" w:type="dxa"/>
            <w:vAlign w:val="center"/>
          </w:tcPr>
          <w:p w14:paraId="6D82A935" w14:textId="6C38765A" w:rsidR="00335A1B" w:rsidRPr="00964E80" w:rsidRDefault="00A2019B" w:rsidP="00335A1B">
            <w:pPr>
              <w:jc w:val="center"/>
              <w:rPr>
                <w:noProof/>
                <w:lang w:val="en-GB" w:eastAsia="en-GB"/>
              </w:rPr>
            </w:pPr>
            <w:r w:rsidRPr="00B62E54">
              <w:rPr>
                <w:noProof/>
                <w:lang w:val="en-GB" w:eastAsia="en-GB"/>
              </w:rPr>
              <w:drawing>
                <wp:inline distT="0" distB="0" distL="0" distR="0" wp14:anchorId="4D2159FF" wp14:editId="28455A2E">
                  <wp:extent cx="998220" cy="998220"/>
                  <wp:effectExtent l="0" t="0" r="0" b="0"/>
                  <wp:docPr id="34" name="Picture 34" descr="C:\Users\admin\Downloads\qr_download (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dmin\Downloads\qr_download (35).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noFill/>
                          <a:ln>
                            <a:noFill/>
                          </a:ln>
                        </pic:spPr>
                      </pic:pic>
                    </a:graphicData>
                  </a:graphic>
                </wp:inline>
              </w:drawing>
            </w:r>
          </w:p>
        </w:tc>
      </w:tr>
      <w:tr w:rsidR="00074996" w:rsidRPr="00964E80" w14:paraId="076ED850" w14:textId="77777777" w:rsidTr="00DA5DD3">
        <w:trPr>
          <w:trHeight w:val="1681"/>
        </w:trPr>
        <w:tc>
          <w:tcPr>
            <w:tcW w:w="746" w:type="dxa"/>
            <w:vAlign w:val="center"/>
          </w:tcPr>
          <w:p w14:paraId="3DDC2973" w14:textId="38A525C8" w:rsidR="00335A1B" w:rsidRPr="00964E80" w:rsidRDefault="00335A1B" w:rsidP="00335A1B">
            <w:pPr>
              <w:jc w:val="center"/>
              <w:rPr>
                <w:rFonts w:cs="Times New Roman"/>
                <w:bCs/>
                <w:sz w:val="28"/>
                <w:szCs w:val="28"/>
              </w:rPr>
            </w:pPr>
            <w:r>
              <w:rPr>
                <w:rFonts w:cs="Times New Roman"/>
                <w:bCs/>
                <w:sz w:val="28"/>
                <w:szCs w:val="28"/>
              </w:rPr>
              <w:t>35</w:t>
            </w:r>
          </w:p>
        </w:tc>
        <w:tc>
          <w:tcPr>
            <w:tcW w:w="5350" w:type="dxa"/>
            <w:vAlign w:val="center"/>
          </w:tcPr>
          <w:p w14:paraId="422F0601" w14:textId="71D1EB3D" w:rsidR="00335A1B" w:rsidRPr="00A4191D" w:rsidRDefault="00335A1B" w:rsidP="00335A1B">
            <w:pPr>
              <w:jc w:val="both"/>
              <w:rPr>
                <w:color w:val="000000"/>
                <w:sz w:val="26"/>
                <w:szCs w:val="26"/>
              </w:rPr>
            </w:pPr>
            <w:r>
              <w:rPr>
                <w:color w:val="000000"/>
                <w:sz w:val="26"/>
                <w:szCs w:val="26"/>
              </w:rPr>
              <w:t>Cấp giấy phép sử dụng tần số và thiết bị vô tuyến điện đối với đài tàu có hoạt động quốc tế</w:t>
            </w:r>
          </w:p>
        </w:tc>
        <w:tc>
          <w:tcPr>
            <w:tcW w:w="3348" w:type="dxa"/>
            <w:vAlign w:val="center"/>
          </w:tcPr>
          <w:p w14:paraId="21063D6A" w14:textId="5CE93940" w:rsidR="00335A1B" w:rsidRPr="00964E80" w:rsidRDefault="00A41427" w:rsidP="00335A1B">
            <w:pPr>
              <w:jc w:val="center"/>
              <w:rPr>
                <w:noProof/>
                <w:lang w:val="en-GB" w:eastAsia="en-GB"/>
              </w:rPr>
            </w:pPr>
            <w:r w:rsidRPr="00B62E54">
              <w:rPr>
                <w:noProof/>
                <w:lang w:val="en-GB" w:eastAsia="en-GB"/>
              </w:rPr>
              <w:drawing>
                <wp:inline distT="0" distB="0" distL="0" distR="0" wp14:anchorId="7A462EC7" wp14:editId="42531421">
                  <wp:extent cx="1066800" cy="1066800"/>
                  <wp:effectExtent l="0" t="0" r="0" b="0"/>
                  <wp:docPr id="35" name="Picture 35" descr="C:\Users\admin\Downloads\qr_download (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dmin\Downloads\qr_download (36).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V="1">
                            <a:off x="0" y="0"/>
                            <a:ext cx="1066800" cy="1066800"/>
                          </a:xfrm>
                          <a:prstGeom prst="rect">
                            <a:avLst/>
                          </a:prstGeom>
                          <a:noFill/>
                          <a:ln>
                            <a:noFill/>
                          </a:ln>
                        </pic:spPr>
                      </pic:pic>
                    </a:graphicData>
                  </a:graphic>
                </wp:inline>
              </w:drawing>
            </w:r>
          </w:p>
        </w:tc>
      </w:tr>
      <w:tr w:rsidR="00074996" w:rsidRPr="00964E80" w14:paraId="1E464C50" w14:textId="77777777" w:rsidTr="00DA5DD3">
        <w:trPr>
          <w:trHeight w:val="1681"/>
        </w:trPr>
        <w:tc>
          <w:tcPr>
            <w:tcW w:w="746" w:type="dxa"/>
            <w:vAlign w:val="center"/>
          </w:tcPr>
          <w:p w14:paraId="7E71F94D" w14:textId="2FF1FC16" w:rsidR="00335A1B" w:rsidRPr="00964E80" w:rsidRDefault="00335A1B" w:rsidP="00335A1B">
            <w:pPr>
              <w:jc w:val="center"/>
              <w:rPr>
                <w:rFonts w:cs="Times New Roman"/>
                <w:bCs/>
                <w:sz w:val="28"/>
                <w:szCs w:val="28"/>
              </w:rPr>
            </w:pPr>
            <w:r>
              <w:rPr>
                <w:rFonts w:cs="Times New Roman"/>
                <w:bCs/>
                <w:sz w:val="28"/>
                <w:szCs w:val="28"/>
              </w:rPr>
              <w:t>36</w:t>
            </w:r>
          </w:p>
        </w:tc>
        <w:tc>
          <w:tcPr>
            <w:tcW w:w="5350" w:type="dxa"/>
            <w:vAlign w:val="center"/>
          </w:tcPr>
          <w:p w14:paraId="7575EA6B" w14:textId="6553409F" w:rsidR="00335A1B" w:rsidRPr="00794544" w:rsidRDefault="00335A1B" w:rsidP="00335A1B">
            <w:pPr>
              <w:jc w:val="both"/>
              <w:rPr>
                <w:color w:val="000000"/>
                <w:sz w:val="26"/>
                <w:szCs w:val="26"/>
              </w:rPr>
            </w:pPr>
            <w:r>
              <w:rPr>
                <w:color w:val="000000"/>
                <w:sz w:val="26"/>
                <w:szCs w:val="26"/>
              </w:rPr>
              <w:t>Gia hạn Giấy phép sử dụng tần số và thiết bị vô tuyến điện đối với đài tàu có hoạt động quốc tế</w:t>
            </w:r>
          </w:p>
        </w:tc>
        <w:tc>
          <w:tcPr>
            <w:tcW w:w="3348" w:type="dxa"/>
            <w:vAlign w:val="center"/>
          </w:tcPr>
          <w:p w14:paraId="47AEF6FE" w14:textId="46DF83B8" w:rsidR="00335A1B" w:rsidRPr="00964E80" w:rsidRDefault="00BD1220" w:rsidP="00335A1B">
            <w:pPr>
              <w:jc w:val="center"/>
              <w:rPr>
                <w:noProof/>
                <w:lang w:val="en-GB" w:eastAsia="en-GB"/>
              </w:rPr>
            </w:pPr>
            <w:r w:rsidRPr="00B62E54">
              <w:rPr>
                <w:noProof/>
                <w:lang w:val="en-GB" w:eastAsia="en-GB"/>
              </w:rPr>
              <w:drawing>
                <wp:inline distT="0" distB="0" distL="0" distR="0" wp14:anchorId="07CD0197" wp14:editId="694040E0">
                  <wp:extent cx="1019175" cy="1019175"/>
                  <wp:effectExtent l="0" t="0" r="9525" b="9525"/>
                  <wp:docPr id="36" name="Picture 36" descr="C:\Users\admin\Downloads\qr_download (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dmin\Downloads\qr_download (37).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tc>
      </w:tr>
      <w:tr w:rsidR="00074996" w:rsidRPr="00964E80" w14:paraId="24E2DE7B" w14:textId="77777777" w:rsidTr="00DA5DD3">
        <w:trPr>
          <w:trHeight w:val="1681"/>
        </w:trPr>
        <w:tc>
          <w:tcPr>
            <w:tcW w:w="746" w:type="dxa"/>
            <w:vAlign w:val="center"/>
          </w:tcPr>
          <w:p w14:paraId="5C07F609" w14:textId="20F2BF56" w:rsidR="00335A1B" w:rsidRPr="00964E80" w:rsidRDefault="00335A1B" w:rsidP="00335A1B">
            <w:pPr>
              <w:jc w:val="center"/>
              <w:rPr>
                <w:rFonts w:cs="Times New Roman"/>
                <w:bCs/>
                <w:sz w:val="28"/>
                <w:szCs w:val="28"/>
              </w:rPr>
            </w:pPr>
            <w:r>
              <w:rPr>
                <w:rFonts w:cs="Times New Roman"/>
                <w:bCs/>
                <w:sz w:val="28"/>
                <w:szCs w:val="28"/>
              </w:rPr>
              <w:t>37</w:t>
            </w:r>
          </w:p>
        </w:tc>
        <w:tc>
          <w:tcPr>
            <w:tcW w:w="5350" w:type="dxa"/>
            <w:vAlign w:val="center"/>
          </w:tcPr>
          <w:p w14:paraId="3876A69D" w14:textId="3076BF73" w:rsidR="00335A1B" w:rsidRPr="00794544" w:rsidRDefault="00335A1B" w:rsidP="00335A1B">
            <w:pPr>
              <w:jc w:val="both"/>
              <w:rPr>
                <w:color w:val="000000"/>
                <w:sz w:val="26"/>
                <w:szCs w:val="26"/>
              </w:rPr>
            </w:pPr>
            <w:r>
              <w:rPr>
                <w:color w:val="000000"/>
                <w:sz w:val="26"/>
                <w:szCs w:val="26"/>
              </w:rPr>
              <w:t>Sửa đổi, bổ sung nội dung Giấy phép sử dụng tần số và thiết bị vô tuyến điện đối với đài tàu có hoạt động quốc tế</w:t>
            </w:r>
          </w:p>
        </w:tc>
        <w:tc>
          <w:tcPr>
            <w:tcW w:w="3348" w:type="dxa"/>
            <w:vAlign w:val="center"/>
          </w:tcPr>
          <w:p w14:paraId="3AE2ABBA" w14:textId="34BC4C38" w:rsidR="00335A1B" w:rsidRPr="00964E80" w:rsidRDefault="00BD1220" w:rsidP="00335A1B">
            <w:pPr>
              <w:jc w:val="center"/>
              <w:rPr>
                <w:noProof/>
                <w:lang w:val="en-GB" w:eastAsia="en-GB"/>
              </w:rPr>
            </w:pPr>
            <w:r w:rsidRPr="00B62E54">
              <w:rPr>
                <w:noProof/>
                <w:lang w:val="en-GB" w:eastAsia="en-GB"/>
              </w:rPr>
              <w:drawing>
                <wp:inline distT="0" distB="0" distL="0" distR="0" wp14:anchorId="36C4DD2E" wp14:editId="5EC8035F">
                  <wp:extent cx="996315" cy="996315"/>
                  <wp:effectExtent l="0" t="0" r="0" b="0"/>
                  <wp:docPr id="37" name="Picture 37" descr="C:\Users\admin\Downloads\qr_download (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dmin\Downloads\qr_download (38).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96315" cy="996315"/>
                          </a:xfrm>
                          <a:prstGeom prst="rect">
                            <a:avLst/>
                          </a:prstGeom>
                          <a:noFill/>
                          <a:ln>
                            <a:noFill/>
                          </a:ln>
                        </pic:spPr>
                      </pic:pic>
                    </a:graphicData>
                  </a:graphic>
                </wp:inline>
              </w:drawing>
            </w:r>
          </w:p>
        </w:tc>
      </w:tr>
      <w:tr w:rsidR="00074996" w:rsidRPr="00964E80" w14:paraId="26CA0BCB" w14:textId="77777777" w:rsidTr="00DA5DD3">
        <w:trPr>
          <w:trHeight w:val="1681"/>
        </w:trPr>
        <w:tc>
          <w:tcPr>
            <w:tcW w:w="746" w:type="dxa"/>
            <w:vAlign w:val="center"/>
          </w:tcPr>
          <w:p w14:paraId="351D604F" w14:textId="57C2C8F6" w:rsidR="00335A1B" w:rsidRPr="00964E80" w:rsidRDefault="00335A1B" w:rsidP="00335A1B">
            <w:pPr>
              <w:jc w:val="center"/>
              <w:rPr>
                <w:rFonts w:cs="Times New Roman"/>
                <w:bCs/>
                <w:sz w:val="28"/>
                <w:szCs w:val="28"/>
              </w:rPr>
            </w:pPr>
            <w:r>
              <w:rPr>
                <w:rFonts w:cs="Times New Roman"/>
                <w:bCs/>
                <w:sz w:val="28"/>
                <w:szCs w:val="28"/>
              </w:rPr>
              <w:t>38</w:t>
            </w:r>
          </w:p>
        </w:tc>
        <w:tc>
          <w:tcPr>
            <w:tcW w:w="5350" w:type="dxa"/>
            <w:vAlign w:val="center"/>
          </w:tcPr>
          <w:p w14:paraId="430495A2" w14:textId="2601B07A" w:rsidR="00335A1B" w:rsidRPr="00794544" w:rsidRDefault="00335A1B" w:rsidP="00335A1B">
            <w:pPr>
              <w:jc w:val="both"/>
              <w:rPr>
                <w:color w:val="000000"/>
                <w:sz w:val="26"/>
                <w:szCs w:val="26"/>
              </w:rPr>
            </w:pPr>
            <w:r>
              <w:rPr>
                <w:color w:val="000000"/>
                <w:sz w:val="26"/>
                <w:szCs w:val="26"/>
              </w:rPr>
              <w:t>Cấp Giấy phép sử dụng tần số và thiết bị vô tuyến điện đối với đài vô tuyến điện liên lạc với phương tiện nghề cá</w:t>
            </w:r>
          </w:p>
        </w:tc>
        <w:tc>
          <w:tcPr>
            <w:tcW w:w="3348" w:type="dxa"/>
            <w:vAlign w:val="center"/>
          </w:tcPr>
          <w:p w14:paraId="21ED4703" w14:textId="0A0610A1" w:rsidR="00335A1B" w:rsidRPr="00964E80" w:rsidRDefault="00FA705C" w:rsidP="00335A1B">
            <w:pPr>
              <w:jc w:val="center"/>
              <w:rPr>
                <w:noProof/>
                <w:lang w:val="en-GB" w:eastAsia="en-GB"/>
              </w:rPr>
            </w:pPr>
            <w:r w:rsidRPr="00B62E54">
              <w:rPr>
                <w:noProof/>
                <w:lang w:val="en-GB" w:eastAsia="en-GB"/>
              </w:rPr>
              <w:drawing>
                <wp:inline distT="0" distB="0" distL="0" distR="0" wp14:anchorId="25B8B81F" wp14:editId="4BDD9CD5">
                  <wp:extent cx="971550" cy="971550"/>
                  <wp:effectExtent l="0" t="0" r="0" b="0"/>
                  <wp:docPr id="38" name="Picture 38" descr="C:\Users\admin\Downloads\qr_download (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dmin\Downloads\qr_download (39).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flipV="1">
                            <a:off x="0" y="0"/>
                            <a:ext cx="971550" cy="971550"/>
                          </a:xfrm>
                          <a:prstGeom prst="rect">
                            <a:avLst/>
                          </a:prstGeom>
                          <a:noFill/>
                          <a:ln>
                            <a:noFill/>
                          </a:ln>
                        </pic:spPr>
                      </pic:pic>
                    </a:graphicData>
                  </a:graphic>
                </wp:inline>
              </w:drawing>
            </w:r>
          </w:p>
        </w:tc>
      </w:tr>
      <w:tr w:rsidR="00074996" w:rsidRPr="00964E80" w14:paraId="7AFB2862" w14:textId="77777777" w:rsidTr="00DA5DD3">
        <w:trPr>
          <w:trHeight w:val="1681"/>
        </w:trPr>
        <w:tc>
          <w:tcPr>
            <w:tcW w:w="746" w:type="dxa"/>
            <w:vAlign w:val="center"/>
          </w:tcPr>
          <w:p w14:paraId="2DEA503A" w14:textId="6CB31E66" w:rsidR="00335A1B" w:rsidRPr="00964E80" w:rsidRDefault="00335A1B" w:rsidP="00335A1B">
            <w:pPr>
              <w:jc w:val="center"/>
              <w:rPr>
                <w:rFonts w:cs="Times New Roman"/>
                <w:bCs/>
                <w:sz w:val="28"/>
                <w:szCs w:val="28"/>
              </w:rPr>
            </w:pPr>
            <w:r>
              <w:rPr>
                <w:rFonts w:cs="Times New Roman"/>
                <w:bCs/>
                <w:sz w:val="28"/>
                <w:szCs w:val="28"/>
              </w:rPr>
              <w:t>39</w:t>
            </w:r>
          </w:p>
        </w:tc>
        <w:tc>
          <w:tcPr>
            <w:tcW w:w="5350" w:type="dxa"/>
            <w:vAlign w:val="center"/>
          </w:tcPr>
          <w:p w14:paraId="11148D80" w14:textId="77E00106" w:rsidR="00335A1B" w:rsidRPr="00CB0B95" w:rsidRDefault="00335A1B" w:rsidP="00335A1B">
            <w:pPr>
              <w:jc w:val="both"/>
              <w:rPr>
                <w:color w:val="000000"/>
                <w:sz w:val="26"/>
                <w:szCs w:val="26"/>
              </w:rPr>
            </w:pPr>
            <w:r>
              <w:rPr>
                <w:color w:val="000000"/>
                <w:sz w:val="26"/>
                <w:szCs w:val="26"/>
              </w:rPr>
              <w:t>Gia hạn Giấy phép sử dụng tần số và thiết bị vô tuyến điện đối với đài vô tuyến điện liên lạc với phương tiện nghề cá</w:t>
            </w:r>
          </w:p>
        </w:tc>
        <w:tc>
          <w:tcPr>
            <w:tcW w:w="3348" w:type="dxa"/>
            <w:vAlign w:val="center"/>
          </w:tcPr>
          <w:p w14:paraId="5C852577" w14:textId="2E27BA1B" w:rsidR="00335A1B" w:rsidRPr="00964E80" w:rsidRDefault="000B3834" w:rsidP="00335A1B">
            <w:pPr>
              <w:jc w:val="center"/>
              <w:rPr>
                <w:noProof/>
                <w:lang w:val="en-GB" w:eastAsia="en-GB"/>
              </w:rPr>
            </w:pPr>
            <w:r w:rsidRPr="00B62E54">
              <w:rPr>
                <w:noProof/>
                <w:lang w:val="en-GB" w:eastAsia="en-GB"/>
              </w:rPr>
              <w:drawing>
                <wp:inline distT="0" distB="0" distL="0" distR="0" wp14:anchorId="451B727A" wp14:editId="54225801">
                  <wp:extent cx="990600" cy="990600"/>
                  <wp:effectExtent l="0" t="0" r="0" b="0"/>
                  <wp:docPr id="39" name="Picture 39" descr="C:\Users\admin\Downloads\qr_download (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admin\Downloads\qr_download (40).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r>
      <w:tr w:rsidR="00074996" w:rsidRPr="00964E80" w14:paraId="2EA19A41" w14:textId="77777777" w:rsidTr="00DA5DD3">
        <w:trPr>
          <w:trHeight w:val="1681"/>
        </w:trPr>
        <w:tc>
          <w:tcPr>
            <w:tcW w:w="746" w:type="dxa"/>
            <w:vAlign w:val="center"/>
          </w:tcPr>
          <w:p w14:paraId="1A84873F" w14:textId="324D67F0" w:rsidR="00335A1B" w:rsidRPr="00964E80" w:rsidRDefault="00335A1B" w:rsidP="00335A1B">
            <w:pPr>
              <w:jc w:val="center"/>
              <w:rPr>
                <w:rFonts w:cs="Times New Roman"/>
                <w:bCs/>
                <w:sz w:val="28"/>
                <w:szCs w:val="28"/>
              </w:rPr>
            </w:pPr>
            <w:r>
              <w:rPr>
                <w:rFonts w:cs="Times New Roman"/>
                <w:bCs/>
                <w:sz w:val="28"/>
                <w:szCs w:val="28"/>
              </w:rPr>
              <w:t>40</w:t>
            </w:r>
          </w:p>
        </w:tc>
        <w:tc>
          <w:tcPr>
            <w:tcW w:w="5350" w:type="dxa"/>
            <w:vAlign w:val="center"/>
          </w:tcPr>
          <w:p w14:paraId="6945307C" w14:textId="3DA1FBA8" w:rsidR="00335A1B" w:rsidRPr="00ED2D30" w:rsidRDefault="00335A1B" w:rsidP="00335A1B">
            <w:pPr>
              <w:jc w:val="both"/>
              <w:rPr>
                <w:color w:val="000000"/>
                <w:sz w:val="26"/>
                <w:szCs w:val="26"/>
              </w:rPr>
            </w:pPr>
            <w:r>
              <w:rPr>
                <w:color w:val="000000"/>
                <w:sz w:val="26"/>
                <w:szCs w:val="26"/>
              </w:rPr>
              <w:t>Sửa đổi, bổ sung nội dung Giấy phép sử dụng tần số và thiết bị vô tuyến điện đối với đài vô tuyến điện liên lạc với phương tiện nghề cá</w:t>
            </w:r>
          </w:p>
        </w:tc>
        <w:tc>
          <w:tcPr>
            <w:tcW w:w="3348" w:type="dxa"/>
            <w:vAlign w:val="center"/>
          </w:tcPr>
          <w:p w14:paraId="1E61F285" w14:textId="3A19D72F" w:rsidR="00335A1B" w:rsidRPr="00964E80" w:rsidRDefault="00E332F0" w:rsidP="00335A1B">
            <w:pPr>
              <w:jc w:val="center"/>
              <w:rPr>
                <w:noProof/>
                <w:lang w:val="en-GB" w:eastAsia="en-GB"/>
              </w:rPr>
            </w:pPr>
            <w:r w:rsidRPr="00B62E54">
              <w:rPr>
                <w:noProof/>
                <w:lang w:val="en-GB" w:eastAsia="en-GB"/>
              </w:rPr>
              <w:drawing>
                <wp:inline distT="0" distB="0" distL="0" distR="0" wp14:anchorId="0C610277" wp14:editId="5452C70B">
                  <wp:extent cx="1015469" cy="990600"/>
                  <wp:effectExtent l="0" t="0" r="0" b="0"/>
                  <wp:docPr id="40" name="Picture 40" descr="C:\Users\admin\Downloads\qr_download (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admin\Downloads\qr_download (41).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flipV="1">
                            <a:off x="0" y="0"/>
                            <a:ext cx="1028453" cy="1003266"/>
                          </a:xfrm>
                          <a:prstGeom prst="rect">
                            <a:avLst/>
                          </a:prstGeom>
                          <a:noFill/>
                          <a:ln>
                            <a:noFill/>
                          </a:ln>
                        </pic:spPr>
                      </pic:pic>
                    </a:graphicData>
                  </a:graphic>
                </wp:inline>
              </w:drawing>
            </w:r>
          </w:p>
        </w:tc>
      </w:tr>
      <w:tr w:rsidR="00074996" w:rsidRPr="00964E80" w14:paraId="06A5A839" w14:textId="77777777" w:rsidTr="00DA5DD3">
        <w:trPr>
          <w:trHeight w:val="1681"/>
        </w:trPr>
        <w:tc>
          <w:tcPr>
            <w:tcW w:w="746" w:type="dxa"/>
            <w:vAlign w:val="center"/>
          </w:tcPr>
          <w:p w14:paraId="17987AA6" w14:textId="3C3F6037" w:rsidR="00335A1B" w:rsidRPr="00964E80" w:rsidRDefault="00335A1B" w:rsidP="00335A1B">
            <w:pPr>
              <w:jc w:val="center"/>
              <w:rPr>
                <w:rFonts w:cs="Times New Roman"/>
                <w:bCs/>
                <w:sz w:val="28"/>
                <w:szCs w:val="28"/>
              </w:rPr>
            </w:pPr>
            <w:r>
              <w:rPr>
                <w:rFonts w:cs="Times New Roman"/>
                <w:bCs/>
                <w:sz w:val="28"/>
                <w:szCs w:val="28"/>
              </w:rPr>
              <w:t>41</w:t>
            </w:r>
          </w:p>
        </w:tc>
        <w:tc>
          <w:tcPr>
            <w:tcW w:w="5350" w:type="dxa"/>
            <w:vAlign w:val="center"/>
          </w:tcPr>
          <w:p w14:paraId="4FA5E4E1" w14:textId="5C961B3A" w:rsidR="00335A1B" w:rsidRPr="00295DC0" w:rsidRDefault="00335A1B" w:rsidP="00335A1B">
            <w:pPr>
              <w:jc w:val="both"/>
              <w:rPr>
                <w:color w:val="000000"/>
                <w:sz w:val="26"/>
                <w:szCs w:val="26"/>
              </w:rPr>
            </w:pPr>
            <w:r>
              <w:rPr>
                <w:color w:val="000000"/>
                <w:sz w:val="26"/>
                <w:szCs w:val="26"/>
              </w:rPr>
              <w:t>Cấp giấy phép sử dụng tần số và thiết bị vô tuyến điện đối với đài vô tuyến điện phải đăng ký với Tổ chức hàng không dân dụng quốc tế thuộc nghiệp vụ di động hàng không sử dụng tần số ngoài băng tần từ 2850 kHz đến 22000 kHz và nghiệp vụ vô tuyến dẫn đường hàng không, bao gồm đài vô tuyến điện đặt tại các sân bay chuyên dùng</w:t>
            </w:r>
          </w:p>
        </w:tc>
        <w:tc>
          <w:tcPr>
            <w:tcW w:w="3348" w:type="dxa"/>
            <w:vAlign w:val="center"/>
          </w:tcPr>
          <w:p w14:paraId="2A4A7CE2" w14:textId="13C527AC" w:rsidR="00335A1B" w:rsidRPr="00964E80" w:rsidRDefault="00180971" w:rsidP="00335A1B">
            <w:pPr>
              <w:jc w:val="center"/>
              <w:rPr>
                <w:noProof/>
                <w:lang w:val="en-GB" w:eastAsia="en-GB"/>
              </w:rPr>
            </w:pPr>
            <w:r w:rsidRPr="00CA624A">
              <w:rPr>
                <w:noProof/>
                <w:lang w:val="en-GB" w:eastAsia="en-GB"/>
              </w:rPr>
              <w:drawing>
                <wp:inline distT="0" distB="0" distL="0" distR="0" wp14:anchorId="0D8FC0B0" wp14:editId="7879320F">
                  <wp:extent cx="1171575" cy="1171575"/>
                  <wp:effectExtent l="0" t="0" r="9525" b="9525"/>
                  <wp:docPr id="41" name="Picture 41" descr="C:\Users\admin\Downloads\qr_download (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admin\Downloads\qr_download (42).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074996" w:rsidRPr="00964E80" w14:paraId="0FBA5754" w14:textId="77777777" w:rsidTr="00DA5DD3">
        <w:trPr>
          <w:trHeight w:val="1681"/>
        </w:trPr>
        <w:tc>
          <w:tcPr>
            <w:tcW w:w="746" w:type="dxa"/>
            <w:vAlign w:val="center"/>
          </w:tcPr>
          <w:p w14:paraId="0529A8E8" w14:textId="08E71445" w:rsidR="00335A1B" w:rsidRDefault="00335A1B" w:rsidP="00335A1B">
            <w:pPr>
              <w:jc w:val="center"/>
              <w:rPr>
                <w:rFonts w:cs="Times New Roman"/>
                <w:bCs/>
                <w:sz w:val="28"/>
                <w:szCs w:val="28"/>
              </w:rPr>
            </w:pPr>
            <w:r>
              <w:rPr>
                <w:rFonts w:cs="Times New Roman"/>
                <w:bCs/>
                <w:sz w:val="28"/>
                <w:szCs w:val="28"/>
              </w:rPr>
              <w:lastRenderedPageBreak/>
              <w:t>42</w:t>
            </w:r>
          </w:p>
        </w:tc>
        <w:tc>
          <w:tcPr>
            <w:tcW w:w="5350" w:type="dxa"/>
            <w:vAlign w:val="center"/>
          </w:tcPr>
          <w:p w14:paraId="2A4189F3" w14:textId="4CFB74CF" w:rsidR="00335A1B" w:rsidRDefault="00335A1B" w:rsidP="00335A1B">
            <w:pPr>
              <w:jc w:val="both"/>
              <w:rPr>
                <w:color w:val="000000"/>
                <w:sz w:val="26"/>
                <w:szCs w:val="26"/>
              </w:rPr>
            </w:pPr>
            <w:r>
              <w:rPr>
                <w:color w:val="000000"/>
                <w:sz w:val="26"/>
                <w:szCs w:val="26"/>
              </w:rPr>
              <w:t>Gia hạn giấy phép sử dụng tần số và thiết bị vô tuyến điện đối với đài vô tuyến điện phải đăng ký với Tổ chức hàng không dân dụng quốc tế thuộc nghiệp vụ di động hàng không sử dụng tần số ngoài băng tần từ 2850 kHz đến 22000 kHz và nghiệp vụ vô tuyến dẫn đường hàng không, bao gồm đài vô tuyến điện đặt tại các sân bay chuyên dùng</w:t>
            </w:r>
          </w:p>
        </w:tc>
        <w:tc>
          <w:tcPr>
            <w:tcW w:w="3348" w:type="dxa"/>
            <w:vAlign w:val="center"/>
          </w:tcPr>
          <w:p w14:paraId="2F55F590" w14:textId="7631C8C0" w:rsidR="00335A1B" w:rsidRPr="00964E80" w:rsidRDefault="001143F3" w:rsidP="00335A1B">
            <w:pPr>
              <w:jc w:val="center"/>
              <w:rPr>
                <w:noProof/>
                <w:lang w:val="en-GB" w:eastAsia="en-GB"/>
              </w:rPr>
            </w:pPr>
            <w:r w:rsidRPr="004C3BFB">
              <w:rPr>
                <w:noProof/>
                <w:lang w:val="en-GB" w:eastAsia="en-GB"/>
              </w:rPr>
              <w:drawing>
                <wp:inline distT="0" distB="0" distL="0" distR="0" wp14:anchorId="6EEF7225" wp14:editId="06BD94F8">
                  <wp:extent cx="1314450" cy="1314450"/>
                  <wp:effectExtent l="0" t="0" r="0" b="0"/>
                  <wp:docPr id="42" name="Picture 42" descr="C:\Users\admin\Downloads\qr_download (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qr_download (43).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inline>
              </w:drawing>
            </w:r>
          </w:p>
        </w:tc>
      </w:tr>
      <w:tr w:rsidR="00074996" w:rsidRPr="00964E80" w14:paraId="511F83B1" w14:textId="77777777" w:rsidTr="00DA5DD3">
        <w:trPr>
          <w:trHeight w:val="1681"/>
        </w:trPr>
        <w:tc>
          <w:tcPr>
            <w:tcW w:w="746" w:type="dxa"/>
            <w:vAlign w:val="center"/>
          </w:tcPr>
          <w:p w14:paraId="22203224" w14:textId="473B078A" w:rsidR="00335A1B" w:rsidRDefault="00335A1B" w:rsidP="00335A1B">
            <w:pPr>
              <w:jc w:val="center"/>
              <w:rPr>
                <w:rFonts w:cs="Times New Roman"/>
                <w:bCs/>
                <w:sz w:val="28"/>
                <w:szCs w:val="28"/>
              </w:rPr>
            </w:pPr>
            <w:r>
              <w:rPr>
                <w:rFonts w:cs="Times New Roman"/>
                <w:bCs/>
                <w:sz w:val="28"/>
                <w:szCs w:val="28"/>
              </w:rPr>
              <w:t>43</w:t>
            </w:r>
          </w:p>
        </w:tc>
        <w:tc>
          <w:tcPr>
            <w:tcW w:w="5350" w:type="dxa"/>
            <w:vAlign w:val="center"/>
          </w:tcPr>
          <w:p w14:paraId="48305E6D" w14:textId="1E868FAE" w:rsidR="00335A1B" w:rsidRDefault="00335A1B" w:rsidP="00335A1B">
            <w:pPr>
              <w:jc w:val="both"/>
              <w:rPr>
                <w:color w:val="000000"/>
                <w:sz w:val="26"/>
                <w:szCs w:val="26"/>
              </w:rPr>
            </w:pPr>
            <w:r>
              <w:rPr>
                <w:color w:val="000000"/>
                <w:sz w:val="26"/>
                <w:szCs w:val="26"/>
              </w:rPr>
              <w:t>Sửa đổi, bổ sung Giấy phép sử dụng tần số và thiết bị vô tuyến điện đối với đài vô tuyến điện phải đăng ký với Tổ chức hàng không dân dụng quốc tế thuộc nghiệp vụ di động hàng không sử dụng tần số ngoài băng tần từ 2850 kHz đến 22000 kHz và nghiệp vụ vô tuyến dẫn đường hàng không, bao gồm đài vô tuyến điện đặt tại các sân bay chuyên dùng</w:t>
            </w:r>
          </w:p>
        </w:tc>
        <w:tc>
          <w:tcPr>
            <w:tcW w:w="3348" w:type="dxa"/>
            <w:vAlign w:val="center"/>
          </w:tcPr>
          <w:p w14:paraId="02A36327" w14:textId="3D61F251" w:rsidR="00335A1B" w:rsidRPr="00964E80" w:rsidRDefault="001143F3" w:rsidP="00335A1B">
            <w:pPr>
              <w:jc w:val="center"/>
              <w:rPr>
                <w:noProof/>
                <w:lang w:val="en-GB" w:eastAsia="en-GB"/>
              </w:rPr>
            </w:pPr>
            <w:r w:rsidRPr="004C3BFB">
              <w:rPr>
                <w:noProof/>
                <w:lang w:val="en-GB" w:eastAsia="en-GB"/>
              </w:rPr>
              <w:drawing>
                <wp:inline distT="0" distB="0" distL="0" distR="0" wp14:anchorId="7199D774" wp14:editId="61728095">
                  <wp:extent cx="1312545" cy="1312545"/>
                  <wp:effectExtent l="0" t="0" r="1905" b="1905"/>
                  <wp:docPr id="43" name="Picture 43" descr="C:\Users\admin\Downloads\qr_download (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qr_download (44).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2545" cy="1312545"/>
                          </a:xfrm>
                          <a:prstGeom prst="rect">
                            <a:avLst/>
                          </a:prstGeom>
                          <a:noFill/>
                          <a:ln>
                            <a:noFill/>
                          </a:ln>
                        </pic:spPr>
                      </pic:pic>
                    </a:graphicData>
                  </a:graphic>
                </wp:inline>
              </w:drawing>
            </w:r>
          </w:p>
        </w:tc>
      </w:tr>
      <w:tr w:rsidR="00074996" w:rsidRPr="00964E80" w14:paraId="67D48124" w14:textId="77777777" w:rsidTr="00DA5DD3">
        <w:trPr>
          <w:trHeight w:val="1681"/>
        </w:trPr>
        <w:tc>
          <w:tcPr>
            <w:tcW w:w="746" w:type="dxa"/>
            <w:vAlign w:val="center"/>
          </w:tcPr>
          <w:p w14:paraId="42FB1E01" w14:textId="291EE0F4" w:rsidR="00335A1B" w:rsidRDefault="00335A1B" w:rsidP="00335A1B">
            <w:pPr>
              <w:jc w:val="center"/>
              <w:rPr>
                <w:rFonts w:cs="Times New Roman"/>
                <w:bCs/>
                <w:sz w:val="28"/>
                <w:szCs w:val="28"/>
              </w:rPr>
            </w:pPr>
            <w:r>
              <w:rPr>
                <w:rFonts w:cs="Times New Roman"/>
                <w:bCs/>
                <w:sz w:val="28"/>
                <w:szCs w:val="28"/>
              </w:rPr>
              <w:t>44</w:t>
            </w:r>
          </w:p>
        </w:tc>
        <w:tc>
          <w:tcPr>
            <w:tcW w:w="5350" w:type="dxa"/>
            <w:vAlign w:val="center"/>
          </w:tcPr>
          <w:p w14:paraId="36BAEAB3" w14:textId="3A7E3F3D" w:rsidR="00335A1B" w:rsidRDefault="00335A1B" w:rsidP="00335A1B">
            <w:pPr>
              <w:jc w:val="both"/>
              <w:rPr>
                <w:color w:val="000000"/>
                <w:sz w:val="26"/>
                <w:szCs w:val="26"/>
              </w:rPr>
            </w:pPr>
            <w:r>
              <w:rPr>
                <w:color w:val="000000"/>
                <w:sz w:val="26"/>
                <w:szCs w:val="26"/>
              </w:rPr>
              <w:t>Cấp đổi giấy phép sử dụng tần số và thiết bị vô tuyến điện đối với đài vô tuyến điện phải đăng ký với tổ chức hàng không dân dụng quốc tế thuộc nghiệp vụ di động hàng không sử dụng tần số ngoài băng tần từ 2850 kHz đến 22000 kHz và nghiệp vụ vô tuyến dẫn đường hàng không, bao gồm đài vô tuyến điện đặt tại các sân bay chuyên dùng</w:t>
            </w:r>
          </w:p>
        </w:tc>
        <w:tc>
          <w:tcPr>
            <w:tcW w:w="3348" w:type="dxa"/>
            <w:vAlign w:val="center"/>
          </w:tcPr>
          <w:p w14:paraId="3BCAA2CE" w14:textId="56B4A4D7" w:rsidR="00335A1B" w:rsidRPr="00964E80" w:rsidRDefault="00995483" w:rsidP="00335A1B">
            <w:pPr>
              <w:jc w:val="center"/>
              <w:rPr>
                <w:noProof/>
                <w:lang w:val="en-GB" w:eastAsia="en-GB"/>
              </w:rPr>
            </w:pPr>
            <w:r w:rsidRPr="004C3BFB">
              <w:rPr>
                <w:noProof/>
                <w:lang w:val="en-GB" w:eastAsia="en-GB"/>
              </w:rPr>
              <w:drawing>
                <wp:inline distT="0" distB="0" distL="0" distR="0" wp14:anchorId="6B24BEBE" wp14:editId="5236E60F">
                  <wp:extent cx="1415415" cy="1415415"/>
                  <wp:effectExtent l="0" t="0" r="0" b="0"/>
                  <wp:docPr id="44" name="Picture 44" descr="C:\Users\admin\Downloads\qr_download (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qr_download (45).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flipV="1">
                            <a:off x="0" y="0"/>
                            <a:ext cx="1415415" cy="1415415"/>
                          </a:xfrm>
                          <a:prstGeom prst="rect">
                            <a:avLst/>
                          </a:prstGeom>
                          <a:noFill/>
                          <a:ln>
                            <a:noFill/>
                          </a:ln>
                        </pic:spPr>
                      </pic:pic>
                    </a:graphicData>
                  </a:graphic>
                </wp:inline>
              </w:drawing>
            </w:r>
          </w:p>
        </w:tc>
      </w:tr>
      <w:tr w:rsidR="00074996" w:rsidRPr="00964E80" w14:paraId="5515F27B" w14:textId="77777777" w:rsidTr="00DA5DD3">
        <w:trPr>
          <w:trHeight w:val="1681"/>
        </w:trPr>
        <w:tc>
          <w:tcPr>
            <w:tcW w:w="746" w:type="dxa"/>
            <w:vAlign w:val="center"/>
          </w:tcPr>
          <w:p w14:paraId="40FECC97" w14:textId="024DB1D2" w:rsidR="00335A1B" w:rsidRDefault="00335A1B" w:rsidP="00335A1B">
            <w:pPr>
              <w:jc w:val="center"/>
              <w:rPr>
                <w:rFonts w:cs="Times New Roman"/>
                <w:bCs/>
                <w:sz w:val="28"/>
                <w:szCs w:val="28"/>
              </w:rPr>
            </w:pPr>
            <w:r>
              <w:rPr>
                <w:rFonts w:cs="Times New Roman"/>
                <w:bCs/>
                <w:sz w:val="28"/>
                <w:szCs w:val="28"/>
              </w:rPr>
              <w:t>45</w:t>
            </w:r>
          </w:p>
        </w:tc>
        <w:tc>
          <w:tcPr>
            <w:tcW w:w="5350" w:type="dxa"/>
            <w:vAlign w:val="center"/>
          </w:tcPr>
          <w:p w14:paraId="09FBA323" w14:textId="579A3798" w:rsidR="00335A1B" w:rsidRDefault="00335A1B" w:rsidP="00335A1B">
            <w:pPr>
              <w:jc w:val="both"/>
              <w:rPr>
                <w:color w:val="000000"/>
                <w:sz w:val="26"/>
                <w:szCs w:val="26"/>
              </w:rPr>
            </w:pPr>
            <w:r>
              <w:rPr>
                <w:color w:val="000000"/>
                <w:sz w:val="26"/>
                <w:szCs w:val="26"/>
              </w:rPr>
              <w:t>Cấp giấy phép sử dụng tần số và thiết bị vô tuyến điện (thiết bị phát thanh, truyền hình; tuyến truyền dẫn vi ba; mạng viễn thông dùng riêng sử dụng tần số thuộc nghiệp vụ di động mặt đất; mạng thông tin vô tuyến điện nội bộ;các thiết bị vô tuyến điện không thuộc các mẫu 1b, 1c, 1d, 1đ, 1e, 1g1, 1g2, 1h,1i, 1m;) đối với cơ quan đại diện nước ngoài, đoàn khách nước ngoài, phóng viên nước ngoài đi theo phục vụ đoàn</w:t>
            </w:r>
          </w:p>
        </w:tc>
        <w:tc>
          <w:tcPr>
            <w:tcW w:w="3348" w:type="dxa"/>
            <w:vAlign w:val="center"/>
          </w:tcPr>
          <w:p w14:paraId="15AE26DF" w14:textId="129951CE" w:rsidR="00335A1B" w:rsidRPr="00964E80" w:rsidRDefault="0083426E" w:rsidP="00335A1B">
            <w:pPr>
              <w:jc w:val="center"/>
              <w:rPr>
                <w:noProof/>
                <w:lang w:val="en-GB" w:eastAsia="en-GB"/>
              </w:rPr>
            </w:pPr>
            <w:r w:rsidRPr="004C3BFB">
              <w:rPr>
                <w:noProof/>
                <w:lang w:val="en-GB" w:eastAsia="en-GB"/>
              </w:rPr>
              <w:drawing>
                <wp:inline distT="0" distB="0" distL="0" distR="0" wp14:anchorId="1EE416EB" wp14:editId="3FE370F5">
                  <wp:extent cx="1501140" cy="1501140"/>
                  <wp:effectExtent l="0" t="0" r="3810" b="3810"/>
                  <wp:docPr id="45" name="Picture 45" descr="C:\Users\admin\Downloads\qr_download (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qr_download (46).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flipV="1">
                            <a:off x="0" y="0"/>
                            <a:ext cx="1501140" cy="1501140"/>
                          </a:xfrm>
                          <a:prstGeom prst="rect">
                            <a:avLst/>
                          </a:prstGeom>
                          <a:noFill/>
                          <a:ln>
                            <a:noFill/>
                          </a:ln>
                        </pic:spPr>
                      </pic:pic>
                    </a:graphicData>
                  </a:graphic>
                </wp:inline>
              </w:drawing>
            </w:r>
          </w:p>
        </w:tc>
      </w:tr>
      <w:tr w:rsidR="00074996" w:rsidRPr="00964E80" w14:paraId="3F63B167" w14:textId="77777777" w:rsidTr="00DA5DD3">
        <w:trPr>
          <w:trHeight w:val="1681"/>
        </w:trPr>
        <w:tc>
          <w:tcPr>
            <w:tcW w:w="746" w:type="dxa"/>
            <w:vAlign w:val="center"/>
          </w:tcPr>
          <w:p w14:paraId="01C3F946" w14:textId="44A34D97" w:rsidR="00335A1B" w:rsidRDefault="00335A1B" w:rsidP="00335A1B">
            <w:pPr>
              <w:jc w:val="center"/>
              <w:rPr>
                <w:rFonts w:cs="Times New Roman"/>
                <w:bCs/>
                <w:sz w:val="28"/>
                <w:szCs w:val="28"/>
              </w:rPr>
            </w:pPr>
            <w:r>
              <w:rPr>
                <w:rFonts w:cs="Times New Roman"/>
                <w:bCs/>
                <w:sz w:val="28"/>
                <w:szCs w:val="28"/>
              </w:rPr>
              <w:t>46</w:t>
            </w:r>
          </w:p>
        </w:tc>
        <w:tc>
          <w:tcPr>
            <w:tcW w:w="5350" w:type="dxa"/>
            <w:vAlign w:val="center"/>
          </w:tcPr>
          <w:p w14:paraId="563E9951" w14:textId="6EE4029B" w:rsidR="00335A1B" w:rsidRDefault="00335A1B" w:rsidP="00335A1B">
            <w:pPr>
              <w:jc w:val="both"/>
              <w:rPr>
                <w:color w:val="000000"/>
                <w:sz w:val="26"/>
                <w:szCs w:val="26"/>
              </w:rPr>
            </w:pPr>
            <w:r>
              <w:rPr>
                <w:color w:val="000000"/>
                <w:sz w:val="26"/>
                <w:szCs w:val="26"/>
              </w:rPr>
              <w:t>Gia hạn giấy phép sử dụng tần số và thiết bị vô tuyến điện (thiết bị phát thanh, truyền hình; tuyến truyền dẫn vi ba; mạng viễn thông dùng riêng sử dụng tần số thuộc nghiệp vụ di động mặt đất; mạng thông tin vô tuyến điện nội bộ; các thiết bị vô tuyến điện không thuộc các mẫu 1b, 1c, 1d, 1đ, 1e, 1g1, 1g2, 1h,1i, 1m) đối với cơ quan đại diện nước ngoài, đoàn khách nước ngoài, Phóng viên nước ngoài đi theo phục vụ đoàn</w:t>
            </w:r>
          </w:p>
        </w:tc>
        <w:tc>
          <w:tcPr>
            <w:tcW w:w="3348" w:type="dxa"/>
            <w:vAlign w:val="center"/>
          </w:tcPr>
          <w:p w14:paraId="3A8C9CAF" w14:textId="499EA049" w:rsidR="00335A1B" w:rsidRPr="00964E80" w:rsidRDefault="00B727F8" w:rsidP="00335A1B">
            <w:pPr>
              <w:jc w:val="center"/>
              <w:rPr>
                <w:noProof/>
                <w:lang w:val="en-GB" w:eastAsia="en-GB"/>
              </w:rPr>
            </w:pPr>
            <w:bookmarkStart w:id="0" w:name="_GoBack"/>
            <w:r w:rsidRPr="004C3BFB">
              <w:rPr>
                <w:noProof/>
                <w:lang w:val="en-GB" w:eastAsia="en-GB"/>
              </w:rPr>
              <w:drawing>
                <wp:inline distT="0" distB="0" distL="0" distR="0" wp14:anchorId="6577DD52" wp14:editId="18A91556">
                  <wp:extent cx="1492885" cy="1492885"/>
                  <wp:effectExtent l="0" t="0" r="0" b="0"/>
                  <wp:docPr id="46" name="Picture 46" descr="C:\Users\admin\Downloads\qr_download (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qr_download (47).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92885" cy="1492885"/>
                          </a:xfrm>
                          <a:prstGeom prst="rect">
                            <a:avLst/>
                          </a:prstGeom>
                          <a:noFill/>
                          <a:ln>
                            <a:noFill/>
                          </a:ln>
                        </pic:spPr>
                      </pic:pic>
                    </a:graphicData>
                  </a:graphic>
                </wp:inline>
              </w:drawing>
            </w:r>
            <w:bookmarkEnd w:id="0"/>
          </w:p>
        </w:tc>
      </w:tr>
      <w:tr w:rsidR="00074996" w:rsidRPr="00964E80" w14:paraId="3CFEF538" w14:textId="77777777" w:rsidTr="00DA5DD3">
        <w:trPr>
          <w:trHeight w:val="557"/>
        </w:trPr>
        <w:tc>
          <w:tcPr>
            <w:tcW w:w="746" w:type="dxa"/>
            <w:vAlign w:val="center"/>
          </w:tcPr>
          <w:p w14:paraId="3D8FA7FA" w14:textId="21C44A83" w:rsidR="00335A1B" w:rsidRDefault="00335A1B" w:rsidP="00335A1B">
            <w:pPr>
              <w:jc w:val="center"/>
              <w:rPr>
                <w:rFonts w:cs="Times New Roman"/>
                <w:bCs/>
                <w:sz w:val="28"/>
                <w:szCs w:val="28"/>
              </w:rPr>
            </w:pPr>
            <w:r>
              <w:rPr>
                <w:rFonts w:cs="Times New Roman"/>
                <w:bCs/>
                <w:sz w:val="28"/>
                <w:szCs w:val="28"/>
              </w:rPr>
              <w:lastRenderedPageBreak/>
              <w:t>47</w:t>
            </w:r>
          </w:p>
        </w:tc>
        <w:tc>
          <w:tcPr>
            <w:tcW w:w="5350" w:type="dxa"/>
            <w:vAlign w:val="center"/>
          </w:tcPr>
          <w:p w14:paraId="4B2BF66A" w14:textId="789F06BE" w:rsidR="00335A1B" w:rsidRDefault="00335A1B" w:rsidP="00335A1B">
            <w:pPr>
              <w:jc w:val="both"/>
              <w:rPr>
                <w:color w:val="000000"/>
                <w:sz w:val="26"/>
                <w:szCs w:val="26"/>
              </w:rPr>
            </w:pPr>
            <w:r>
              <w:rPr>
                <w:color w:val="000000"/>
                <w:sz w:val="26"/>
                <w:szCs w:val="26"/>
              </w:rPr>
              <w:t>Sửa đổi, bổ sung nội dung giấy phép sử dụng tần số và thiết bị vô tuyến điện (thiết bị phát thanh, truyền hình; tuyến truyền dẫn vi ba; mạng viễn thông dùng riêng sử dụng tần số thuộc nghiệp vụ di động mặt đất; mạng thông tin vô tuyến điện nội bộ; các thiết bị vô tuyến</w:t>
            </w:r>
            <w:r w:rsidR="00B36A56">
              <w:rPr>
                <w:color w:val="000000"/>
                <w:sz w:val="26"/>
                <w:szCs w:val="26"/>
              </w:rPr>
              <w:t xml:space="preserve"> </w:t>
            </w:r>
            <w:r>
              <w:rPr>
                <w:color w:val="000000"/>
                <w:sz w:val="26"/>
                <w:szCs w:val="26"/>
              </w:rPr>
              <w:t>điện không thuộc các mẫu 1b, 1c, 1d, 1đ, 1e, 1g1, 1g2, 1h,1i, 1m;) đối với cơ quan đại diện nước ngoài, đoàn khách nước ngoài, phóng viên nước ngoài đi theo phục vụ đoàn</w:t>
            </w:r>
          </w:p>
        </w:tc>
        <w:tc>
          <w:tcPr>
            <w:tcW w:w="3348" w:type="dxa"/>
            <w:vAlign w:val="center"/>
          </w:tcPr>
          <w:p w14:paraId="70991D1E" w14:textId="2CE9DAA1" w:rsidR="00335A1B" w:rsidRPr="00964E80" w:rsidRDefault="00C9215C" w:rsidP="00335A1B">
            <w:pPr>
              <w:jc w:val="center"/>
              <w:rPr>
                <w:noProof/>
                <w:lang w:val="en-GB" w:eastAsia="en-GB"/>
              </w:rPr>
            </w:pPr>
            <w:r w:rsidRPr="004C3BFB">
              <w:rPr>
                <w:noProof/>
                <w:lang w:val="en-GB" w:eastAsia="en-GB"/>
              </w:rPr>
              <w:drawing>
                <wp:inline distT="0" distB="0" distL="0" distR="0" wp14:anchorId="22751C5F" wp14:editId="3FD33301">
                  <wp:extent cx="1882140" cy="1882140"/>
                  <wp:effectExtent l="0" t="0" r="3810" b="3810"/>
                  <wp:docPr id="48" name="Picture 48" descr="C:\Users\admin\Downloads\qr_download (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qr_download (49).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82140" cy="1882140"/>
                          </a:xfrm>
                          <a:prstGeom prst="rect">
                            <a:avLst/>
                          </a:prstGeom>
                          <a:noFill/>
                          <a:ln>
                            <a:noFill/>
                          </a:ln>
                        </pic:spPr>
                      </pic:pic>
                    </a:graphicData>
                  </a:graphic>
                </wp:inline>
              </w:drawing>
            </w:r>
          </w:p>
        </w:tc>
      </w:tr>
      <w:tr w:rsidR="00074996" w:rsidRPr="00964E80" w14:paraId="1B736195" w14:textId="77777777" w:rsidTr="00DA5DD3">
        <w:trPr>
          <w:trHeight w:val="1681"/>
        </w:trPr>
        <w:tc>
          <w:tcPr>
            <w:tcW w:w="746" w:type="dxa"/>
            <w:vAlign w:val="center"/>
          </w:tcPr>
          <w:p w14:paraId="0604B125" w14:textId="2AD2FFDA" w:rsidR="00335A1B" w:rsidRDefault="00335A1B" w:rsidP="00335A1B">
            <w:pPr>
              <w:jc w:val="center"/>
              <w:rPr>
                <w:rFonts w:cs="Times New Roman"/>
                <w:bCs/>
                <w:sz w:val="28"/>
                <w:szCs w:val="28"/>
              </w:rPr>
            </w:pPr>
            <w:r>
              <w:rPr>
                <w:rFonts w:cs="Times New Roman"/>
                <w:bCs/>
                <w:sz w:val="28"/>
                <w:szCs w:val="28"/>
              </w:rPr>
              <w:t>48</w:t>
            </w:r>
          </w:p>
        </w:tc>
        <w:tc>
          <w:tcPr>
            <w:tcW w:w="5350" w:type="dxa"/>
            <w:vAlign w:val="center"/>
          </w:tcPr>
          <w:p w14:paraId="7D0C9F05" w14:textId="3300DA7F" w:rsidR="00335A1B" w:rsidRDefault="00335A1B" w:rsidP="00335A1B">
            <w:pPr>
              <w:jc w:val="both"/>
              <w:rPr>
                <w:color w:val="000000"/>
                <w:sz w:val="26"/>
                <w:szCs w:val="26"/>
              </w:rPr>
            </w:pPr>
            <w:r>
              <w:rPr>
                <w:color w:val="000000"/>
                <w:sz w:val="26"/>
                <w:szCs w:val="26"/>
              </w:rPr>
              <w:t>Cấp đổi Giấy phép sử dụng tần số và thiết bị vô tuyến điện (thiết bị phát thanh, truyền hình; tuyến truyền dẫn vi ba; mạng viễn thông dùng riêng sử dụng tần số thuộc nghiệp vụ di động mặt đất; mạng thông tin vô tuyến điện nội bộ, các thiết bị vô tuyến điện không thuộc các mẫu 1b, 1c, 1d, 1đ, 1e, 1g1, 1g2, 1h,1i, 1m) đối với cơ quan đại diện nước ngoài, đoàn khách nước ngoài, Phóng viên nước ngoài đi theo phục vụ đoàn</w:t>
            </w:r>
          </w:p>
        </w:tc>
        <w:tc>
          <w:tcPr>
            <w:tcW w:w="3348" w:type="dxa"/>
            <w:vAlign w:val="center"/>
          </w:tcPr>
          <w:p w14:paraId="683D8710" w14:textId="28D97AE4" w:rsidR="00335A1B" w:rsidRPr="00964E80" w:rsidRDefault="00717B09" w:rsidP="00335A1B">
            <w:pPr>
              <w:jc w:val="center"/>
              <w:rPr>
                <w:noProof/>
                <w:lang w:val="en-GB" w:eastAsia="en-GB"/>
              </w:rPr>
            </w:pPr>
            <w:r w:rsidRPr="004C3BFB">
              <w:rPr>
                <w:noProof/>
                <w:lang w:val="en-GB" w:eastAsia="en-GB"/>
              </w:rPr>
              <w:drawing>
                <wp:inline distT="0" distB="0" distL="0" distR="0" wp14:anchorId="3A4C3AF2" wp14:editId="403FBCD3">
                  <wp:extent cx="1911985" cy="1911985"/>
                  <wp:effectExtent l="0" t="0" r="0" b="0"/>
                  <wp:docPr id="47" name="Picture 47" descr="C:\Users\admin\Downloads\qr_download (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qr_download (48).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11985" cy="1911985"/>
                          </a:xfrm>
                          <a:prstGeom prst="rect">
                            <a:avLst/>
                          </a:prstGeom>
                          <a:noFill/>
                          <a:ln>
                            <a:noFill/>
                          </a:ln>
                        </pic:spPr>
                      </pic:pic>
                    </a:graphicData>
                  </a:graphic>
                </wp:inline>
              </w:drawing>
            </w:r>
          </w:p>
        </w:tc>
      </w:tr>
      <w:tr w:rsidR="00074996" w:rsidRPr="00964E80" w14:paraId="1AE2FAF8" w14:textId="77777777" w:rsidTr="00DA5DD3">
        <w:trPr>
          <w:trHeight w:val="2591"/>
        </w:trPr>
        <w:tc>
          <w:tcPr>
            <w:tcW w:w="746" w:type="dxa"/>
            <w:vAlign w:val="center"/>
          </w:tcPr>
          <w:p w14:paraId="56BFBB1C" w14:textId="38F2BBFF" w:rsidR="00335A1B" w:rsidRDefault="00335A1B" w:rsidP="00335A1B">
            <w:pPr>
              <w:jc w:val="center"/>
              <w:rPr>
                <w:rFonts w:cs="Times New Roman"/>
                <w:bCs/>
                <w:sz w:val="28"/>
                <w:szCs w:val="28"/>
              </w:rPr>
            </w:pPr>
            <w:r>
              <w:rPr>
                <w:rFonts w:cs="Times New Roman"/>
                <w:bCs/>
                <w:sz w:val="28"/>
                <w:szCs w:val="28"/>
              </w:rPr>
              <w:t>49</w:t>
            </w:r>
          </w:p>
        </w:tc>
        <w:tc>
          <w:tcPr>
            <w:tcW w:w="5350" w:type="dxa"/>
            <w:vAlign w:val="center"/>
          </w:tcPr>
          <w:p w14:paraId="1479FDF0" w14:textId="7F43C39B" w:rsidR="00335A1B" w:rsidRDefault="00335A1B" w:rsidP="00335A1B">
            <w:pPr>
              <w:jc w:val="both"/>
              <w:rPr>
                <w:color w:val="000000"/>
                <w:sz w:val="26"/>
                <w:szCs w:val="26"/>
              </w:rPr>
            </w:pPr>
            <w:r>
              <w:rPr>
                <w:color w:val="000000"/>
                <w:sz w:val="26"/>
                <w:szCs w:val="26"/>
              </w:rPr>
              <w:t>Cấp đổi giấy phép sử dụng tần số và thiết bị vô tuyến điện (đối với các trường hợp thuộc thẩm quyền của Trung tâm Tần số khu vực cấp)</w:t>
            </w:r>
          </w:p>
        </w:tc>
        <w:tc>
          <w:tcPr>
            <w:tcW w:w="3348" w:type="dxa"/>
            <w:vAlign w:val="center"/>
          </w:tcPr>
          <w:p w14:paraId="270F8EB8" w14:textId="71FEC841" w:rsidR="00335A1B" w:rsidRPr="00964E80" w:rsidRDefault="007F0BD8" w:rsidP="00335A1B">
            <w:pPr>
              <w:jc w:val="center"/>
              <w:rPr>
                <w:noProof/>
                <w:lang w:val="en-GB" w:eastAsia="en-GB"/>
              </w:rPr>
            </w:pPr>
            <w:r w:rsidRPr="001974B3">
              <w:rPr>
                <w:noProof/>
                <w:lang w:val="en-GB" w:eastAsia="en-GB"/>
              </w:rPr>
              <w:drawing>
                <wp:inline distT="0" distB="0" distL="0" distR="0" wp14:anchorId="5655525F" wp14:editId="16D0EC0E">
                  <wp:extent cx="1882140" cy="1882140"/>
                  <wp:effectExtent l="0" t="0" r="3810" b="3810"/>
                  <wp:docPr id="49" name="Picture 49" descr="C:\Users\admin\Downloads\qr_download (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ownloads\qr_download (50).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82140" cy="1882140"/>
                          </a:xfrm>
                          <a:prstGeom prst="rect">
                            <a:avLst/>
                          </a:prstGeom>
                          <a:noFill/>
                          <a:ln>
                            <a:noFill/>
                          </a:ln>
                        </pic:spPr>
                      </pic:pic>
                    </a:graphicData>
                  </a:graphic>
                </wp:inline>
              </w:drawing>
            </w:r>
          </w:p>
        </w:tc>
      </w:tr>
    </w:tbl>
    <w:p w14:paraId="2EE2E697" w14:textId="77777777" w:rsidR="00993FCF" w:rsidRPr="00964E80" w:rsidRDefault="00993FCF" w:rsidP="00F60A6F">
      <w:pPr>
        <w:rPr>
          <w:rFonts w:cs="Times New Roman"/>
          <w:bCs/>
          <w:sz w:val="28"/>
          <w:szCs w:val="28"/>
        </w:rPr>
      </w:pPr>
    </w:p>
    <w:sectPr w:rsidR="00993FCF" w:rsidRPr="00964E80" w:rsidSect="00A766B2">
      <w:pgSz w:w="11907" w:h="16840" w:code="9"/>
      <w:pgMar w:top="426" w:right="1134" w:bottom="102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A3"/>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UVnTime">
    <w:altName w:val="Times New Roman"/>
    <w:panose1 w:val="00000000000000000000"/>
    <w:charset w:val="00"/>
    <w:family w:val="roman"/>
    <w:notTrueType/>
    <w:pitch w:val="default"/>
  </w:font>
  <w:font w:name=".VnTime">
    <w:altName w:val="Courier New"/>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A3"/>
    <w:family w:val="swiss"/>
    <w:pitch w:val="variable"/>
    <w:sig w:usb0="A00006FF" w:usb1="4000205B" w:usb2="00000010" w:usb3="00000000" w:csb0="0000019F" w:csb1="00000000"/>
  </w:font>
  <w:font w:name="等线 Light">
    <w:charset w:val="86"/>
    <w:family w:val="auto"/>
    <w:pitch w:val="variable"/>
    <w:sig w:usb0="A00002BF" w:usb1="38CF7CFA" w:usb2="00000016" w:usb3="00000000" w:csb0="0004000F" w:csb1="00000000"/>
  </w:font>
  <w:font w:name="Calibri Light">
    <w:panose1 w:val="020F0302020204030204"/>
    <w:charset w:val="A3"/>
    <w:family w:val="swiss"/>
    <w:pitch w:val="variable"/>
    <w:sig w:usb0="E4002EFF" w:usb1="C000247B" w:usb2="00000009" w:usb3="00000000" w:csb0="000001FF" w:csb1="00000000"/>
  </w:font>
  <w:font w:name="Calibri">
    <w:panose1 w:val="020F0502020204030204"/>
    <w:charset w:val="A3"/>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131078" w:nlCheck="1" w:checkStyle="0"/>
  <w:activeWritingStyle w:appName="MSWord" w:lang="en-US" w:vendorID="64" w:dllVersion="131078" w:nlCheck="1" w:checkStyle="1"/>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FCF"/>
    <w:rsid w:val="00002657"/>
    <w:rsid w:val="000077D9"/>
    <w:rsid w:val="000156A6"/>
    <w:rsid w:val="00017934"/>
    <w:rsid w:val="00021E7F"/>
    <w:rsid w:val="000412D3"/>
    <w:rsid w:val="00043070"/>
    <w:rsid w:val="000432D0"/>
    <w:rsid w:val="000473AD"/>
    <w:rsid w:val="00052924"/>
    <w:rsid w:val="00055BB5"/>
    <w:rsid w:val="00060A2C"/>
    <w:rsid w:val="00061F34"/>
    <w:rsid w:val="00074996"/>
    <w:rsid w:val="00076937"/>
    <w:rsid w:val="00077EBD"/>
    <w:rsid w:val="000875E4"/>
    <w:rsid w:val="00096FE2"/>
    <w:rsid w:val="000A4AF1"/>
    <w:rsid w:val="000B3834"/>
    <w:rsid w:val="000B5DFB"/>
    <w:rsid w:val="000E0855"/>
    <w:rsid w:val="000E4342"/>
    <w:rsid w:val="000F47F2"/>
    <w:rsid w:val="000F6956"/>
    <w:rsid w:val="001008B2"/>
    <w:rsid w:val="001068FA"/>
    <w:rsid w:val="001143F3"/>
    <w:rsid w:val="00126B11"/>
    <w:rsid w:val="001334D2"/>
    <w:rsid w:val="001363C0"/>
    <w:rsid w:val="001609F5"/>
    <w:rsid w:val="00162653"/>
    <w:rsid w:val="00180971"/>
    <w:rsid w:val="00191C17"/>
    <w:rsid w:val="00194026"/>
    <w:rsid w:val="001A0750"/>
    <w:rsid w:val="001A0ADD"/>
    <w:rsid w:val="001A6CAB"/>
    <w:rsid w:val="001B27B2"/>
    <w:rsid w:val="001B63B9"/>
    <w:rsid w:val="001B7C34"/>
    <w:rsid w:val="001C2C6F"/>
    <w:rsid w:val="001C39EF"/>
    <w:rsid w:val="001D0AA1"/>
    <w:rsid w:val="001D45B3"/>
    <w:rsid w:val="001D63BC"/>
    <w:rsid w:val="001D6867"/>
    <w:rsid w:val="001E523D"/>
    <w:rsid w:val="001E6CC4"/>
    <w:rsid w:val="001F4BE3"/>
    <w:rsid w:val="001F662A"/>
    <w:rsid w:val="00200BD5"/>
    <w:rsid w:val="00206203"/>
    <w:rsid w:val="0022374C"/>
    <w:rsid w:val="00233551"/>
    <w:rsid w:val="002335B6"/>
    <w:rsid w:val="0023586D"/>
    <w:rsid w:val="00257C95"/>
    <w:rsid w:val="002654BB"/>
    <w:rsid w:val="00270749"/>
    <w:rsid w:val="0027424D"/>
    <w:rsid w:val="00277016"/>
    <w:rsid w:val="002926D1"/>
    <w:rsid w:val="00292A52"/>
    <w:rsid w:val="00295A01"/>
    <w:rsid w:val="00295DC0"/>
    <w:rsid w:val="002A7DD5"/>
    <w:rsid w:val="002B794B"/>
    <w:rsid w:val="002B7CBD"/>
    <w:rsid w:val="002C421B"/>
    <w:rsid w:val="002D2292"/>
    <w:rsid w:val="002E3F39"/>
    <w:rsid w:val="002E7825"/>
    <w:rsid w:val="00304971"/>
    <w:rsid w:val="00305D52"/>
    <w:rsid w:val="00335A1B"/>
    <w:rsid w:val="003440BB"/>
    <w:rsid w:val="003504F5"/>
    <w:rsid w:val="00351218"/>
    <w:rsid w:val="0035508E"/>
    <w:rsid w:val="00356C24"/>
    <w:rsid w:val="00356F4B"/>
    <w:rsid w:val="00365174"/>
    <w:rsid w:val="003A366E"/>
    <w:rsid w:val="003A44B4"/>
    <w:rsid w:val="003B152A"/>
    <w:rsid w:val="003B4695"/>
    <w:rsid w:val="003B73F9"/>
    <w:rsid w:val="003D5780"/>
    <w:rsid w:val="003D6C3C"/>
    <w:rsid w:val="003E2E11"/>
    <w:rsid w:val="00402033"/>
    <w:rsid w:val="004114D9"/>
    <w:rsid w:val="0041726C"/>
    <w:rsid w:val="00421308"/>
    <w:rsid w:val="00441DC0"/>
    <w:rsid w:val="00443CCC"/>
    <w:rsid w:val="00450D7B"/>
    <w:rsid w:val="00457A2D"/>
    <w:rsid w:val="00490136"/>
    <w:rsid w:val="004913B7"/>
    <w:rsid w:val="004B3059"/>
    <w:rsid w:val="004D1E45"/>
    <w:rsid w:val="004E118F"/>
    <w:rsid w:val="004F2546"/>
    <w:rsid w:val="004F7E7E"/>
    <w:rsid w:val="0050024B"/>
    <w:rsid w:val="00502005"/>
    <w:rsid w:val="00511F4B"/>
    <w:rsid w:val="00517A99"/>
    <w:rsid w:val="00520FB7"/>
    <w:rsid w:val="00525EB7"/>
    <w:rsid w:val="00536663"/>
    <w:rsid w:val="00542CC0"/>
    <w:rsid w:val="00545CE9"/>
    <w:rsid w:val="005837F7"/>
    <w:rsid w:val="00583943"/>
    <w:rsid w:val="005853E3"/>
    <w:rsid w:val="00592D83"/>
    <w:rsid w:val="005A11E5"/>
    <w:rsid w:val="005A552E"/>
    <w:rsid w:val="005B056C"/>
    <w:rsid w:val="005B1851"/>
    <w:rsid w:val="005B1EA7"/>
    <w:rsid w:val="005B3AC7"/>
    <w:rsid w:val="005B6D2D"/>
    <w:rsid w:val="005E7192"/>
    <w:rsid w:val="00610FCC"/>
    <w:rsid w:val="00616370"/>
    <w:rsid w:val="00623F21"/>
    <w:rsid w:val="00654E2D"/>
    <w:rsid w:val="0066056E"/>
    <w:rsid w:val="006654C8"/>
    <w:rsid w:val="00665B58"/>
    <w:rsid w:val="00667872"/>
    <w:rsid w:val="00677239"/>
    <w:rsid w:val="00696E27"/>
    <w:rsid w:val="006B03A1"/>
    <w:rsid w:val="006B79C1"/>
    <w:rsid w:val="006B7F11"/>
    <w:rsid w:val="006C6765"/>
    <w:rsid w:val="006C7344"/>
    <w:rsid w:val="006D01DE"/>
    <w:rsid w:val="006D7E7E"/>
    <w:rsid w:val="006E3E27"/>
    <w:rsid w:val="006E6154"/>
    <w:rsid w:val="006F07D9"/>
    <w:rsid w:val="006F4ACC"/>
    <w:rsid w:val="006F544B"/>
    <w:rsid w:val="007021F4"/>
    <w:rsid w:val="00706EE8"/>
    <w:rsid w:val="007120D4"/>
    <w:rsid w:val="00712DF4"/>
    <w:rsid w:val="007146E6"/>
    <w:rsid w:val="00717B09"/>
    <w:rsid w:val="00722A91"/>
    <w:rsid w:val="00722DEA"/>
    <w:rsid w:val="00731DE5"/>
    <w:rsid w:val="007426C8"/>
    <w:rsid w:val="0074371E"/>
    <w:rsid w:val="00747C1D"/>
    <w:rsid w:val="00752C26"/>
    <w:rsid w:val="00754BB6"/>
    <w:rsid w:val="007622C3"/>
    <w:rsid w:val="00762338"/>
    <w:rsid w:val="007632EE"/>
    <w:rsid w:val="00781B51"/>
    <w:rsid w:val="00794544"/>
    <w:rsid w:val="007A319E"/>
    <w:rsid w:val="007B4C85"/>
    <w:rsid w:val="007B54BB"/>
    <w:rsid w:val="007B74A2"/>
    <w:rsid w:val="007C3C49"/>
    <w:rsid w:val="007C54A9"/>
    <w:rsid w:val="007D45CB"/>
    <w:rsid w:val="007D7A5A"/>
    <w:rsid w:val="007E1D98"/>
    <w:rsid w:val="007E3E42"/>
    <w:rsid w:val="007E5A58"/>
    <w:rsid w:val="007E69D5"/>
    <w:rsid w:val="007F0BD8"/>
    <w:rsid w:val="007F2144"/>
    <w:rsid w:val="007F3857"/>
    <w:rsid w:val="007F3FB2"/>
    <w:rsid w:val="00811F3E"/>
    <w:rsid w:val="008135D2"/>
    <w:rsid w:val="00816249"/>
    <w:rsid w:val="00816827"/>
    <w:rsid w:val="008220B2"/>
    <w:rsid w:val="0083426E"/>
    <w:rsid w:val="00843902"/>
    <w:rsid w:val="008460A7"/>
    <w:rsid w:val="00854AF3"/>
    <w:rsid w:val="00870689"/>
    <w:rsid w:val="00892EF0"/>
    <w:rsid w:val="00896D9E"/>
    <w:rsid w:val="008A1C56"/>
    <w:rsid w:val="008A45DA"/>
    <w:rsid w:val="008C29ED"/>
    <w:rsid w:val="008D45A9"/>
    <w:rsid w:val="008F17C3"/>
    <w:rsid w:val="008F5AA2"/>
    <w:rsid w:val="00900EFF"/>
    <w:rsid w:val="0090132D"/>
    <w:rsid w:val="00901BAA"/>
    <w:rsid w:val="00903AE3"/>
    <w:rsid w:val="00906D56"/>
    <w:rsid w:val="00910CDD"/>
    <w:rsid w:val="00911555"/>
    <w:rsid w:val="009202DB"/>
    <w:rsid w:val="0092789E"/>
    <w:rsid w:val="00942B50"/>
    <w:rsid w:val="0095153C"/>
    <w:rsid w:val="00955E07"/>
    <w:rsid w:val="00964B0A"/>
    <w:rsid w:val="00964E80"/>
    <w:rsid w:val="0097092A"/>
    <w:rsid w:val="00977B6E"/>
    <w:rsid w:val="00980EF8"/>
    <w:rsid w:val="00985612"/>
    <w:rsid w:val="00990373"/>
    <w:rsid w:val="00990F88"/>
    <w:rsid w:val="00993FCF"/>
    <w:rsid w:val="009949E4"/>
    <w:rsid w:val="00995483"/>
    <w:rsid w:val="009978CC"/>
    <w:rsid w:val="00997FB6"/>
    <w:rsid w:val="009A5550"/>
    <w:rsid w:val="009A5E09"/>
    <w:rsid w:val="009B4C84"/>
    <w:rsid w:val="009B668B"/>
    <w:rsid w:val="009B6E52"/>
    <w:rsid w:val="009C769D"/>
    <w:rsid w:val="009F4C5F"/>
    <w:rsid w:val="00A025C5"/>
    <w:rsid w:val="00A1676A"/>
    <w:rsid w:val="00A2019B"/>
    <w:rsid w:val="00A329A2"/>
    <w:rsid w:val="00A32D9A"/>
    <w:rsid w:val="00A32EF6"/>
    <w:rsid w:val="00A3574A"/>
    <w:rsid w:val="00A41427"/>
    <w:rsid w:val="00A4191D"/>
    <w:rsid w:val="00A612AC"/>
    <w:rsid w:val="00A766B2"/>
    <w:rsid w:val="00A77BBD"/>
    <w:rsid w:val="00A809CD"/>
    <w:rsid w:val="00AB54AD"/>
    <w:rsid w:val="00AB5AE3"/>
    <w:rsid w:val="00AC52BF"/>
    <w:rsid w:val="00AC6FDA"/>
    <w:rsid w:val="00AC7076"/>
    <w:rsid w:val="00AD5A03"/>
    <w:rsid w:val="00AF7A53"/>
    <w:rsid w:val="00B010D1"/>
    <w:rsid w:val="00B02F3B"/>
    <w:rsid w:val="00B128BF"/>
    <w:rsid w:val="00B15082"/>
    <w:rsid w:val="00B1734E"/>
    <w:rsid w:val="00B253E2"/>
    <w:rsid w:val="00B36A56"/>
    <w:rsid w:val="00B52475"/>
    <w:rsid w:val="00B533BC"/>
    <w:rsid w:val="00B727F8"/>
    <w:rsid w:val="00B7423D"/>
    <w:rsid w:val="00B90872"/>
    <w:rsid w:val="00B9259A"/>
    <w:rsid w:val="00B94B95"/>
    <w:rsid w:val="00BB75B5"/>
    <w:rsid w:val="00BC72C3"/>
    <w:rsid w:val="00BD1220"/>
    <w:rsid w:val="00BE57EE"/>
    <w:rsid w:val="00BF2D39"/>
    <w:rsid w:val="00C013FD"/>
    <w:rsid w:val="00C03F2C"/>
    <w:rsid w:val="00C06D00"/>
    <w:rsid w:val="00C11F4A"/>
    <w:rsid w:val="00C25A2D"/>
    <w:rsid w:val="00C42377"/>
    <w:rsid w:val="00C4661D"/>
    <w:rsid w:val="00C60686"/>
    <w:rsid w:val="00C825AB"/>
    <w:rsid w:val="00C8582E"/>
    <w:rsid w:val="00C86810"/>
    <w:rsid w:val="00C9215C"/>
    <w:rsid w:val="00C946C8"/>
    <w:rsid w:val="00C94844"/>
    <w:rsid w:val="00C95A69"/>
    <w:rsid w:val="00C961E4"/>
    <w:rsid w:val="00CA4C9B"/>
    <w:rsid w:val="00CB0B95"/>
    <w:rsid w:val="00CB3B1E"/>
    <w:rsid w:val="00CB5256"/>
    <w:rsid w:val="00CC2566"/>
    <w:rsid w:val="00CE1B2B"/>
    <w:rsid w:val="00CE3F28"/>
    <w:rsid w:val="00CF34A3"/>
    <w:rsid w:val="00D01D4A"/>
    <w:rsid w:val="00D05648"/>
    <w:rsid w:val="00D06939"/>
    <w:rsid w:val="00D2102E"/>
    <w:rsid w:val="00D364DA"/>
    <w:rsid w:val="00D46F52"/>
    <w:rsid w:val="00D47CDE"/>
    <w:rsid w:val="00D517D6"/>
    <w:rsid w:val="00D51F2E"/>
    <w:rsid w:val="00D55C64"/>
    <w:rsid w:val="00D70FB6"/>
    <w:rsid w:val="00D75D49"/>
    <w:rsid w:val="00D82FD8"/>
    <w:rsid w:val="00D92047"/>
    <w:rsid w:val="00D92B3E"/>
    <w:rsid w:val="00D95E26"/>
    <w:rsid w:val="00DA118F"/>
    <w:rsid w:val="00DA5DD3"/>
    <w:rsid w:val="00DD7693"/>
    <w:rsid w:val="00DE5625"/>
    <w:rsid w:val="00DF4B45"/>
    <w:rsid w:val="00E1132F"/>
    <w:rsid w:val="00E1175C"/>
    <w:rsid w:val="00E20158"/>
    <w:rsid w:val="00E2264E"/>
    <w:rsid w:val="00E332F0"/>
    <w:rsid w:val="00E36254"/>
    <w:rsid w:val="00E4007C"/>
    <w:rsid w:val="00E42F8B"/>
    <w:rsid w:val="00E46006"/>
    <w:rsid w:val="00E6020F"/>
    <w:rsid w:val="00E66B4C"/>
    <w:rsid w:val="00E728B8"/>
    <w:rsid w:val="00E83821"/>
    <w:rsid w:val="00E85D19"/>
    <w:rsid w:val="00E915A0"/>
    <w:rsid w:val="00E919FD"/>
    <w:rsid w:val="00E97EB3"/>
    <w:rsid w:val="00EA6205"/>
    <w:rsid w:val="00EB42E3"/>
    <w:rsid w:val="00EC16EA"/>
    <w:rsid w:val="00EC1D06"/>
    <w:rsid w:val="00ED0631"/>
    <w:rsid w:val="00ED232A"/>
    <w:rsid w:val="00ED2D30"/>
    <w:rsid w:val="00ED371E"/>
    <w:rsid w:val="00F0406F"/>
    <w:rsid w:val="00F06869"/>
    <w:rsid w:val="00F2315B"/>
    <w:rsid w:val="00F26F4E"/>
    <w:rsid w:val="00F34CBA"/>
    <w:rsid w:val="00F42D80"/>
    <w:rsid w:val="00F45A47"/>
    <w:rsid w:val="00F60A6F"/>
    <w:rsid w:val="00F62070"/>
    <w:rsid w:val="00F6451D"/>
    <w:rsid w:val="00F6510B"/>
    <w:rsid w:val="00F812DD"/>
    <w:rsid w:val="00F816ED"/>
    <w:rsid w:val="00F82A8D"/>
    <w:rsid w:val="00F95523"/>
    <w:rsid w:val="00FA705C"/>
    <w:rsid w:val="00FA75C6"/>
    <w:rsid w:val="00FB1476"/>
    <w:rsid w:val="00FD1E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36A00"/>
  <w15:chartTrackingRefBased/>
  <w15:docId w15:val="{D89223C7-B6D1-49B7-9F9F-79E7E5E9B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aliases w:val="Heading 2 Char1,Heading 2 Char Char,Heading 2 Char1 Char Char,Heading 2 Char Char Char Char,Heading 2 Char Char1"/>
    <w:basedOn w:val="Normal"/>
    <w:next w:val="Normal"/>
    <w:link w:val="Heading2Char"/>
    <w:qFormat/>
    <w:rsid w:val="001F662A"/>
    <w:pPr>
      <w:keepNext/>
      <w:autoSpaceDE w:val="0"/>
      <w:autoSpaceDN w:val="0"/>
      <w:spacing w:after="0" w:line="240" w:lineRule="auto"/>
      <w:outlineLvl w:val="1"/>
    </w:pPr>
    <w:rPr>
      <w:rFonts w:ascii="UVnTime" w:eastAsia="Times New Roman" w:hAnsi="UVnTime" w:cs="Times New Roman"/>
      <w:b/>
      <w:i/>
      <w:iCs/>
      <w:szCs w:val="24"/>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3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93FCF"/>
    <w:rPr>
      <w:color w:val="0000FF"/>
      <w:u w:val="single"/>
    </w:rPr>
  </w:style>
  <w:style w:type="character" w:customStyle="1" w:styleId="Heading2Char">
    <w:name w:val="Heading 2 Char"/>
    <w:aliases w:val="Heading 2 Char1 Char,Heading 2 Char Char Char,Heading 2 Char1 Char Char Char,Heading 2 Char Char Char Char Char,Heading 2 Char Char1 Char"/>
    <w:basedOn w:val="DefaultParagraphFont"/>
    <w:link w:val="Heading2"/>
    <w:rsid w:val="001F662A"/>
    <w:rPr>
      <w:rFonts w:ascii="UVnTime" w:eastAsia="Times New Roman" w:hAnsi="UVnTime" w:cs="Times New Roman"/>
      <w:b/>
      <w:i/>
      <w:iCs/>
      <w:szCs w:val="24"/>
      <w:lang w:val="x-none" w:eastAsia="en-US"/>
    </w:rPr>
  </w:style>
  <w:style w:type="paragraph" w:styleId="NormalWeb">
    <w:name w:val="Normal (Web)"/>
    <w:basedOn w:val="Normal"/>
    <w:rsid w:val="008220B2"/>
    <w:pPr>
      <w:spacing w:before="100" w:beforeAutospacing="1" w:after="100" w:afterAutospacing="1" w:line="240" w:lineRule="auto"/>
    </w:pPr>
    <w:rPr>
      <w:rFonts w:eastAsia="Times New Roman" w:cs="Times New Roman"/>
      <w:szCs w:val="24"/>
      <w:lang w:eastAsia="en-US"/>
    </w:rPr>
  </w:style>
  <w:style w:type="paragraph" w:styleId="BodyText2">
    <w:name w:val="Body Text 2"/>
    <w:basedOn w:val="Normal"/>
    <w:link w:val="BodyText2Char"/>
    <w:rsid w:val="00C013FD"/>
    <w:pPr>
      <w:widowControl w:val="0"/>
      <w:spacing w:after="0" w:line="240" w:lineRule="auto"/>
      <w:ind w:firstLine="720"/>
      <w:jc w:val="both"/>
    </w:pPr>
    <w:rPr>
      <w:rFonts w:ascii=".VnTime" w:eastAsia="Times New Roman" w:hAnsi=".VnTime" w:cs="Times New Roman"/>
      <w:b/>
      <w:sz w:val="28"/>
      <w:szCs w:val="20"/>
      <w:lang w:eastAsia="en-US"/>
    </w:rPr>
  </w:style>
  <w:style w:type="character" w:customStyle="1" w:styleId="BodyText2Char">
    <w:name w:val="Body Text 2 Char"/>
    <w:basedOn w:val="DefaultParagraphFont"/>
    <w:link w:val="BodyText2"/>
    <w:rsid w:val="00C013FD"/>
    <w:rPr>
      <w:rFonts w:ascii=".VnTime" w:eastAsia="Times New Roman" w:hAnsi=".VnTime" w:cs="Times New Roman"/>
      <w:b/>
      <w:sz w:val="28"/>
      <w:szCs w:val="20"/>
      <w:lang w:eastAsia="en-US"/>
    </w:rPr>
  </w:style>
  <w:style w:type="character" w:customStyle="1" w:styleId="Bodytext10">
    <w:name w:val="Body text (10)_"/>
    <w:link w:val="Bodytext100"/>
    <w:rsid w:val="005B056C"/>
    <w:rPr>
      <w:rFonts w:eastAsia="Times New Roman" w:cs="Times New Roman"/>
      <w:b/>
      <w:bCs/>
      <w:i/>
      <w:iCs/>
      <w:sz w:val="26"/>
      <w:szCs w:val="26"/>
      <w:shd w:val="clear" w:color="auto" w:fill="FFFFFF"/>
    </w:rPr>
  </w:style>
  <w:style w:type="paragraph" w:customStyle="1" w:styleId="Bodytext100">
    <w:name w:val="Body text (10)"/>
    <w:basedOn w:val="Normal"/>
    <w:link w:val="Bodytext10"/>
    <w:rsid w:val="005B056C"/>
    <w:pPr>
      <w:widowControl w:val="0"/>
      <w:shd w:val="clear" w:color="auto" w:fill="FFFFFF"/>
      <w:spacing w:after="0" w:line="0" w:lineRule="atLeast"/>
      <w:jc w:val="both"/>
    </w:pPr>
    <w:rPr>
      <w:rFonts w:eastAsia="Times New Roman" w:cs="Times New Roman"/>
      <w:b/>
      <w:bCs/>
      <w:i/>
      <w:iCs/>
      <w:sz w:val="26"/>
      <w:szCs w:val="26"/>
    </w:rPr>
  </w:style>
  <w:style w:type="character" w:customStyle="1" w:styleId="Bodytext10NotItalic">
    <w:name w:val="Body text (10) + Not Italic"/>
    <w:rsid w:val="005B056C"/>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styleId="Strong">
    <w:name w:val="Strong"/>
    <w:uiPriority w:val="99"/>
    <w:qFormat/>
    <w:rsid w:val="00722A91"/>
    <w:rPr>
      <w:b/>
      <w:bCs/>
    </w:rPr>
  </w:style>
  <w:style w:type="paragraph" w:customStyle="1" w:styleId="CharCharCharCharCharCharChar">
    <w:name w:val="Char Char Char Char Char Char Char"/>
    <w:basedOn w:val="Normal"/>
    <w:autoRedefine/>
    <w:rsid w:val="00A329A2"/>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rPr>
  </w:style>
  <w:style w:type="paragraph" w:customStyle="1" w:styleId="CharCharCharCharCharCharCharCharCharChar">
    <w:name w:val="Char Char Char Char Char Char Char Char Char Char"/>
    <w:basedOn w:val="Normal"/>
    <w:autoRedefine/>
    <w:rsid w:val="00B90872"/>
    <w:pPr>
      <w:spacing w:line="240" w:lineRule="exact"/>
    </w:pPr>
    <w:rPr>
      <w:rFonts w:ascii="Verdana" w:eastAsia="Times New Roman" w:hAnsi="Verdana" w:cs="Verdana"/>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0239">
      <w:bodyDiv w:val="1"/>
      <w:marLeft w:val="0"/>
      <w:marRight w:val="0"/>
      <w:marTop w:val="0"/>
      <w:marBottom w:val="0"/>
      <w:divBdr>
        <w:top w:val="none" w:sz="0" w:space="0" w:color="auto"/>
        <w:left w:val="none" w:sz="0" w:space="0" w:color="auto"/>
        <w:bottom w:val="none" w:sz="0" w:space="0" w:color="auto"/>
        <w:right w:val="none" w:sz="0" w:space="0" w:color="auto"/>
      </w:divBdr>
    </w:div>
    <w:div w:id="36130850">
      <w:bodyDiv w:val="1"/>
      <w:marLeft w:val="0"/>
      <w:marRight w:val="0"/>
      <w:marTop w:val="0"/>
      <w:marBottom w:val="0"/>
      <w:divBdr>
        <w:top w:val="none" w:sz="0" w:space="0" w:color="auto"/>
        <w:left w:val="none" w:sz="0" w:space="0" w:color="auto"/>
        <w:bottom w:val="none" w:sz="0" w:space="0" w:color="auto"/>
        <w:right w:val="none" w:sz="0" w:space="0" w:color="auto"/>
      </w:divBdr>
    </w:div>
    <w:div w:id="137961695">
      <w:bodyDiv w:val="1"/>
      <w:marLeft w:val="0"/>
      <w:marRight w:val="0"/>
      <w:marTop w:val="0"/>
      <w:marBottom w:val="0"/>
      <w:divBdr>
        <w:top w:val="none" w:sz="0" w:space="0" w:color="auto"/>
        <w:left w:val="none" w:sz="0" w:space="0" w:color="auto"/>
        <w:bottom w:val="none" w:sz="0" w:space="0" w:color="auto"/>
        <w:right w:val="none" w:sz="0" w:space="0" w:color="auto"/>
      </w:divBdr>
    </w:div>
    <w:div w:id="159276763">
      <w:bodyDiv w:val="1"/>
      <w:marLeft w:val="0"/>
      <w:marRight w:val="0"/>
      <w:marTop w:val="0"/>
      <w:marBottom w:val="0"/>
      <w:divBdr>
        <w:top w:val="none" w:sz="0" w:space="0" w:color="auto"/>
        <w:left w:val="none" w:sz="0" w:space="0" w:color="auto"/>
        <w:bottom w:val="none" w:sz="0" w:space="0" w:color="auto"/>
        <w:right w:val="none" w:sz="0" w:space="0" w:color="auto"/>
      </w:divBdr>
    </w:div>
    <w:div w:id="167449973">
      <w:bodyDiv w:val="1"/>
      <w:marLeft w:val="0"/>
      <w:marRight w:val="0"/>
      <w:marTop w:val="0"/>
      <w:marBottom w:val="0"/>
      <w:divBdr>
        <w:top w:val="none" w:sz="0" w:space="0" w:color="auto"/>
        <w:left w:val="none" w:sz="0" w:space="0" w:color="auto"/>
        <w:bottom w:val="none" w:sz="0" w:space="0" w:color="auto"/>
        <w:right w:val="none" w:sz="0" w:space="0" w:color="auto"/>
      </w:divBdr>
    </w:div>
    <w:div w:id="182743485">
      <w:bodyDiv w:val="1"/>
      <w:marLeft w:val="0"/>
      <w:marRight w:val="0"/>
      <w:marTop w:val="0"/>
      <w:marBottom w:val="0"/>
      <w:divBdr>
        <w:top w:val="none" w:sz="0" w:space="0" w:color="auto"/>
        <w:left w:val="none" w:sz="0" w:space="0" w:color="auto"/>
        <w:bottom w:val="none" w:sz="0" w:space="0" w:color="auto"/>
        <w:right w:val="none" w:sz="0" w:space="0" w:color="auto"/>
      </w:divBdr>
    </w:div>
    <w:div w:id="193544580">
      <w:bodyDiv w:val="1"/>
      <w:marLeft w:val="0"/>
      <w:marRight w:val="0"/>
      <w:marTop w:val="0"/>
      <w:marBottom w:val="0"/>
      <w:divBdr>
        <w:top w:val="none" w:sz="0" w:space="0" w:color="auto"/>
        <w:left w:val="none" w:sz="0" w:space="0" w:color="auto"/>
        <w:bottom w:val="none" w:sz="0" w:space="0" w:color="auto"/>
        <w:right w:val="none" w:sz="0" w:space="0" w:color="auto"/>
      </w:divBdr>
    </w:div>
    <w:div w:id="196818517">
      <w:bodyDiv w:val="1"/>
      <w:marLeft w:val="0"/>
      <w:marRight w:val="0"/>
      <w:marTop w:val="0"/>
      <w:marBottom w:val="0"/>
      <w:divBdr>
        <w:top w:val="none" w:sz="0" w:space="0" w:color="auto"/>
        <w:left w:val="none" w:sz="0" w:space="0" w:color="auto"/>
        <w:bottom w:val="none" w:sz="0" w:space="0" w:color="auto"/>
        <w:right w:val="none" w:sz="0" w:space="0" w:color="auto"/>
      </w:divBdr>
    </w:div>
    <w:div w:id="255601883">
      <w:bodyDiv w:val="1"/>
      <w:marLeft w:val="0"/>
      <w:marRight w:val="0"/>
      <w:marTop w:val="0"/>
      <w:marBottom w:val="0"/>
      <w:divBdr>
        <w:top w:val="none" w:sz="0" w:space="0" w:color="auto"/>
        <w:left w:val="none" w:sz="0" w:space="0" w:color="auto"/>
        <w:bottom w:val="none" w:sz="0" w:space="0" w:color="auto"/>
        <w:right w:val="none" w:sz="0" w:space="0" w:color="auto"/>
      </w:divBdr>
    </w:div>
    <w:div w:id="273486556">
      <w:bodyDiv w:val="1"/>
      <w:marLeft w:val="0"/>
      <w:marRight w:val="0"/>
      <w:marTop w:val="0"/>
      <w:marBottom w:val="0"/>
      <w:divBdr>
        <w:top w:val="none" w:sz="0" w:space="0" w:color="auto"/>
        <w:left w:val="none" w:sz="0" w:space="0" w:color="auto"/>
        <w:bottom w:val="none" w:sz="0" w:space="0" w:color="auto"/>
        <w:right w:val="none" w:sz="0" w:space="0" w:color="auto"/>
      </w:divBdr>
    </w:div>
    <w:div w:id="319382144">
      <w:bodyDiv w:val="1"/>
      <w:marLeft w:val="0"/>
      <w:marRight w:val="0"/>
      <w:marTop w:val="0"/>
      <w:marBottom w:val="0"/>
      <w:divBdr>
        <w:top w:val="none" w:sz="0" w:space="0" w:color="auto"/>
        <w:left w:val="none" w:sz="0" w:space="0" w:color="auto"/>
        <w:bottom w:val="none" w:sz="0" w:space="0" w:color="auto"/>
        <w:right w:val="none" w:sz="0" w:space="0" w:color="auto"/>
      </w:divBdr>
    </w:div>
    <w:div w:id="342123266">
      <w:bodyDiv w:val="1"/>
      <w:marLeft w:val="0"/>
      <w:marRight w:val="0"/>
      <w:marTop w:val="0"/>
      <w:marBottom w:val="0"/>
      <w:divBdr>
        <w:top w:val="none" w:sz="0" w:space="0" w:color="auto"/>
        <w:left w:val="none" w:sz="0" w:space="0" w:color="auto"/>
        <w:bottom w:val="none" w:sz="0" w:space="0" w:color="auto"/>
        <w:right w:val="none" w:sz="0" w:space="0" w:color="auto"/>
      </w:divBdr>
    </w:div>
    <w:div w:id="344988757">
      <w:bodyDiv w:val="1"/>
      <w:marLeft w:val="0"/>
      <w:marRight w:val="0"/>
      <w:marTop w:val="0"/>
      <w:marBottom w:val="0"/>
      <w:divBdr>
        <w:top w:val="none" w:sz="0" w:space="0" w:color="auto"/>
        <w:left w:val="none" w:sz="0" w:space="0" w:color="auto"/>
        <w:bottom w:val="none" w:sz="0" w:space="0" w:color="auto"/>
        <w:right w:val="none" w:sz="0" w:space="0" w:color="auto"/>
      </w:divBdr>
    </w:div>
    <w:div w:id="368385824">
      <w:bodyDiv w:val="1"/>
      <w:marLeft w:val="0"/>
      <w:marRight w:val="0"/>
      <w:marTop w:val="0"/>
      <w:marBottom w:val="0"/>
      <w:divBdr>
        <w:top w:val="none" w:sz="0" w:space="0" w:color="auto"/>
        <w:left w:val="none" w:sz="0" w:space="0" w:color="auto"/>
        <w:bottom w:val="none" w:sz="0" w:space="0" w:color="auto"/>
        <w:right w:val="none" w:sz="0" w:space="0" w:color="auto"/>
      </w:divBdr>
    </w:div>
    <w:div w:id="439684812">
      <w:bodyDiv w:val="1"/>
      <w:marLeft w:val="0"/>
      <w:marRight w:val="0"/>
      <w:marTop w:val="0"/>
      <w:marBottom w:val="0"/>
      <w:divBdr>
        <w:top w:val="none" w:sz="0" w:space="0" w:color="auto"/>
        <w:left w:val="none" w:sz="0" w:space="0" w:color="auto"/>
        <w:bottom w:val="none" w:sz="0" w:space="0" w:color="auto"/>
        <w:right w:val="none" w:sz="0" w:space="0" w:color="auto"/>
      </w:divBdr>
    </w:div>
    <w:div w:id="440301196">
      <w:bodyDiv w:val="1"/>
      <w:marLeft w:val="0"/>
      <w:marRight w:val="0"/>
      <w:marTop w:val="0"/>
      <w:marBottom w:val="0"/>
      <w:divBdr>
        <w:top w:val="none" w:sz="0" w:space="0" w:color="auto"/>
        <w:left w:val="none" w:sz="0" w:space="0" w:color="auto"/>
        <w:bottom w:val="none" w:sz="0" w:space="0" w:color="auto"/>
        <w:right w:val="none" w:sz="0" w:space="0" w:color="auto"/>
      </w:divBdr>
    </w:div>
    <w:div w:id="467625235">
      <w:bodyDiv w:val="1"/>
      <w:marLeft w:val="0"/>
      <w:marRight w:val="0"/>
      <w:marTop w:val="0"/>
      <w:marBottom w:val="0"/>
      <w:divBdr>
        <w:top w:val="none" w:sz="0" w:space="0" w:color="auto"/>
        <w:left w:val="none" w:sz="0" w:space="0" w:color="auto"/>
        <w:bottom w:val="none" w:sz="0" w:space="0" w:color="auto"/>
        <w:right w:val="none" w:sz="0" w:space="0" w:color="auto"/>
      </w:divBdr>
    </w:div>
    <w:div w:id="497692111">
      <w:bodyDiv w:val="1"/>
      <w:marLeft w:val="0"/>
      <w:marRight w:val="0"/>
      <w:marTop w:val="0"/>
      <w:marBottom w:val="0"/>
      <w:divBdr>
        <w:top w:val="none" w:sz="0" w:space="0" w:color="auto"/>
        <w:left w:val="none" w:sz="0" w:space="0" w:color="auto"/>
        <w:bottom w:val="none" w:sz="0" w:space="0" w:color="auto"/>
        <w:right w:val="none" w:sz="0" w:space="0" w:color="auto"/>
      </w:divBdr>
    </w:div>
    <w:div w:id="635917230">
      <w:bodyDiv w:val="1"/>
      <w:marLeft w:val="0"/>
      <w:marRight w:val="0"/>
      <w:marTop w:val="0"/>
      <w:marBottom w:val="0"/>
      <w:divBdr>
        <w:top w:val="none" w:sz="0" w:space="0" w:color="auto"/>
        <w:left w:val="none" w:sz="0" w:space="0" w:color="auto"/>
        <w:bottom w:val="none" w:sz="0" w:space="0" w:color="auto"/>
        <w:right w:val="none" w:sz="0" w:space="0" w:color="auto"/>
      </w:divBdr>
    </w:div>
    <w:div w:id="638342517">
      <w:bodyDiv w:val="1"/>
      <w:marLeft w:val="0"/>
      <w:marRight w:val="0"/>
      <w:marTop w:val="0"/>
      <w:marBottom w:val="0"/>
      <w:divBdr>
        <w:top w:val="none" w:sz="0" w:space="0" w:color="auto"/>
        <w:left w:val="none" w:sz="0" w:space="0" w:color="auto"/>
        <w:bottom w:val="none" w:sz="0" w:space="0" w:color="auto"/>
        <w:right w:val="none" w:sz="0" w:space="0" w:color="auto"/>
      </w:divBdr>
    </w:div>
    <w:div w:id="708995254">
      <w:bodyDiv w:val="1"/>
      <w:marLeft w:val="0"/>
      <w:marRight w:val="0"/>
      <w:marTop w:val="0"/>
      <w:marBottom w:val="0"/>
      <w:divBdr>
        <w:top w:val="none" w:sz="0" w:space="0" w:color="auto"/>
        <w:left w:val="none" w:sz="0" w:space="0" w:color="auto"/>
        <w:bottom w:val="none" w:sz="0" w:space="0" w:color="auto"/>
        <w:right w:val="none" w:sz="0" w:space="0" w:color="auto"/>
      </w:divBdr>
    </w:div>
    <w:div w:id="804390906">
      <w:bodyDiv w:val="1"/>
      <w:marLeft w:val="0"/>
      <w:marRight w:val="0"/>
      <w:marTop w:val="0"/>
      <w:marBottom w:val="0"/>
      <w:divBdr>
        <w:top w:val="none" w:sz="0" w:space="0" w:color="auto"/>
        <w:left w:val="none" w:sz="0" w:space="0" w:color="auto"/>
        <w:bottom w:val="none" w:sz="0" w:space="0" w:color="auto"/>
        <w:right w:val="none" w:sz="0" w:space="0" w:color="auto"/>
      </w:divBdr>
    </w:div>
    <w:div w:id="849026518">
      <w:bodyDiv w:val="1"/>
      <w:marLeft w:val="0"/>
      <w:marRight w:val="0"/>
      <w:marTop w:val="0"/>
      <w:marBottom w:val="0"/>
      <w:divBdr>
        <w:top w:val="none" w:sz="0" w:space="0" w:color="auto"/>
        <w:left w:val="none" w:sz="0" w:space="0" w:color="auto"/>
        <w:bottom w:val="none" w:sz="0" w:space="0" w:color="auto"/>
        <w:right w:val="none" w:sz="0" w:space="0" w:color="auto"/>
      </w:divBdr>
    </w:div>
    <w:div w:id="850877415">
      <w:bodyDiv w:val="1"/>
      <w:marLeft w:val="0"/>
      <w:marRight w:val="0"/>
      <w:marTop w:val="0"/>
      <w:marBottom w:val="0"/>
      <w:divBdr>
        <w:top w:val="none" w:sz="0" w:space="0" w:color="auto"/>
        <w:left w:val="none" w:sz="0" w:space="0" w:color="auto"/>
        <w:bottom w:val="none" w:sz="0" w:space="0" w:color="auto"/>
        <w:right w:val="none" w:sz="0" w:space="0" w:color="auto"/>
      </w:divBdr>
    </w:div>
    <w:div w:id="984822743">
      <w:bodyDiv w:val="1"/>
      <w:marLeft w:val="0"/>
      <w:marRight w:val="0"/>
      <w:marTop w:val="0"/>
      <w:marBottom w:val="0"/>
      <w:divBdr>
        <w:top w:val="none" w:sz="0" w:space="0" w:color="auto"/>
        <w:left w:val="none" w:sz="0" w:space="0" w:color="auto"/>
        <w:bottom w:val="none" w:sz="0" w:space="0" w:color="auto"/>
        <w:right w:val="none" w:sz="0" w:space="0" w:color="auto"/>
      </w:divBdr>
    </w:div>
    <w:div w:id="1005784248">
      <w:bodyDiv w:val="1"/>
      <w:marLeft w:val="0"/>
      <w:marRight w:val="0"/>
      <w:marTop w:val="0"/>
      <w:marBottom w:val="0"/>
      <w:divBdr>
        <w:top w:val="none" w:sz="0" w:space="0" w:color="auto"/>
        <w:left w:val="none" w:sz="0" w:space="0" w:color="auto"/>
        <w:bottom w:val="none" w:sz="0" w:space="0" w:color="auto"/>
        <w:right w:val="none" w:sz="0" w:space="0" w:color="auto"/>
      </w:divBdr>
    </w:div>
    <w:div w:id="1085689704">
      <w:bodyDiv w:val="1"/>
      <w:marLeft w:val="0"/>
      <w:marRight w:val="0"/>
      <w:marTop w:val="0"/>
      <w:marBottom w:val="0"/>
      <w:divBdr>
        <w:top w:val="none" w:sz="0" w:space="0" w:color="auto"/>
        <w:left w:val="none" w:sz="0" w:space="0" w:color="auto"/>
        <w:bottom w:val="none" w:sz="0" w:space="0" w:color="auto"/>
        <w:right w:val="none" w:sz="0" w:space="0" w:color="auto"/>
      </w:divBdr>
    </w:div>
    <w:div w:id="1098452736">
      <w:bodyDiv w:val="1"/>
      <w:marLeft w:val="0"/>
      <w:marRight w:val="0"/>
      <w:marTop w:val="0"/>
      <w:marBottom w:val="0"/>
      <w:divBdr>
        <w:top w:val="none" w:sz="0" w:space="0" w:color="auto"/>
        <w:left w:val="none" w:sz="0" w:space="0" w:color="auto"/>
        <w:bottom w:val="none" w:sz="0" w:space="0" w:color="auto"/>
        <w:right w:val="none" w:sz="0" w:space="0" w:color="auto"/>
      </w:divBdr>
    </w:div>
    <w:div w:id="1099982370">
      <w:bodyDiv w:val="1"/>
      <w:marLeft w:val="0"/>
      <w:marRight w:val="0"/>
      <w:marTop w:val="0"/>
      <w:marBottom w:val="0"/>
      <w:divBdr>
        <w:top w:val="none" w:sz="0" w:space="0" w:color="auto"/>
        <w:left w:val="none" w:sz="0" w:space="0" w:color="auto"/>
        <w:bottom w:val="none" w:sz="0" w:space="0" w:color="auto"/>
        <w:right w:val="none" w:sz="0" w:space="0" w:color="auto"/>
      </w:divBdr>
    </w:div>
    <w:div w:id="1118530691">
      <w:bodyDiv w:val="1"/>
      <w:marLeft w:val="0"/>
      <w:marRight w:val="0"/>
      <w:marTop w:val="0"/>
      <w:marBottom w:val="0"/>
      <w:divBdr>
        <w:top w:val="none" w:sz="0" w:space="0" w:color="auto"/>
        <w:left w:val="none" w:sz="0" w:space="0" w:color="auto"/>
        <w:bottom w:val="none" w:sz="0" w:space="0" w:color="auto"/>
        <w:right w:val="none" w:sz="0" w:space="0" w:color="auto"/>
      </w:divBdr>
    </w:div>
    <w:div w:id="1134104220">
      <w:bodyDiv w:val="1"/>
      <w:marLeft w:val="0"/>
      <w:marRight w:val="0"/>
      <w:marTop w:val="0"/>
      <w:marBottom w:val="0"/>
      <w:divBdr>
        <w:top w:val="none" w:sz="0" w:space="0" w:color="auto"/>
        <w:left w:val="none" w:sz="0" w:space="0" w:color="auto"/>
        <w:bottom w:val="none" w:sz="0" w:space="0" w:color="auto"/>
        <w:right w:val="none" w:sz="0" w:space="0" w:color="auto"/>
      </w:divBdr>
    </w:div>
    <w:div w:id="1218708282">
      <w:bodyDiv w:val="1"/>
      <w:marLeft w:val="0"/>
      <w:marRight w:val="0"/>
      <w:marTop w:val="0"/>
      <w:marBottom w:val="0"/>
      <w:divBdr>
        <w:top w:val="none" w:sz="0" w:space="0" w:color="auto"/>
        <w:left w:val="none" w:sz="0" w:space="0" w:color="auto"/>
        <w:bottom w:val="none" w:sz="0" w:space="0" w:color="auto"/>
        <w:right w:val="none" w:sz="0" w:space="0" w:color="auto"/>
      </w:divBdr>
    </w:div>
    <w:div w:id="1221669019">
      <w:bodyDiv w:val="1"/>
      <w:marLeft w:val="0"/>
      <w:marRight w:val="0"/>
      <w:marTop w:val="0"/>
      <w:marBottom w:val="0"/>
      <w:divBdr>
        <w:top w:val="none" w:sz="0" w:space="0" w:color="auto"/>
        <w:left w:val="none" w:sz="0" w:space="0" w:color="auto"/>
        <w:bottom w:val="none" w:sz="0" w:space="0" w:color="auto"/>
        <w:right w:val="none" w:sz="0" w:space="0" w:color="auto"/>
      </w:divBdr>
    </w:div>
    <w:div w:id="1274021047">
      <w:bodyDiv w:val="1"/>
      <w:marLeft w:val="0"/>
      <w:marRight w:val="0"/>
      <w:marTop w:val="0"/>
      <w:marBottom w:val="0"/>
      <w:divBdr>
        <w:top w:val="none" w:sz="0" w:space="0" w:color="auto"/>
        <w:left w:val="none" w:sz="0" w:space="0" w:color="auto"/>
        <w:bottom w:val="none" w:sz="0" w:space="0" w:color="auto"/>
        <w:right w:val="none" w:sz="0" w:space="0" w:color="auto"/>
      </w:divBdr>
    </w:div>
    <w:div w:id="1318264239">
      <w:bodyDiv w:val="1"/>
      <w:marLeft w:val="0"/>
      <w:marRight w:val="0"/>
      <w:marTop w:val="0"/>
      <w:marBottom w:val="0"/>
      <w:divBdr>
        <w:top w:val="none" w:sz="0" w:space="0" w:color="auto"/>
        <w:left w:val="none" w:sz="0" w:space="0" w:color="auto"/>
        <w:bottom w:val="none" w:sz="0" w:space="0" w:color="auto"/>
        <w:right w:val="none" w:sz="0" w:space="0" w:color="auto"/>
      </w:divBdr>
    </w:div>
    <w:div w:id="1335259224">
      <w:bodyDiv w:val="1"/>
      <w:marLeft w:val="0"/>
      <w:marRight w:val="0"/>
      <w:marTop w:val="0"/>
      <w:marBottom w:val="0"/>
      <w:divBdr>
        <w:top w:val="none" w:sz="0" w:space="0" w:color="auto"/>
        <w:left w:val="none" w:sz="0" w:space="0" w:color="auto"/>
        <w:bottom w:val="none" w:sz="0" w:space="0" w:color="auto"/>
        <w:right w:val="none" w:sz="0" w:space="0" w:color="auto"/>
      </w:divBdr>
    </w:div>
    <w:div w:id="1373456533">
      <w:bodyDiv w:val="1"/>
      <w:marLeft w:val="0"/>
      <w:marRight w:val="0"/>
      <w:marTop w:val="0"/>
      <w:marBottom w:val="0"/>
      <w:divBdr>
        <w:top w:val="none" w:sz="0" w:space="0" w:color="auto"/>
        <w:left w:val="none" w:sz="0" w:space="0" w:color="auto"/>
        <w:bottom w:val="none" w:sz="0" w:space="0" w:color="auto"/>
        <w:right w:val="none" w:sz="0" w:space="0" w:color="auto"/>
      </w:divBdr>
    </w:div>
    <w:div w:id="1448620658">
      <w:bodyDiv w:val="1"/>
      <w:marLeft w:val="0"/>
      <w:marRight w:val="0"/>
      <w:marTop w:val="0"/>
      <w:marBottom w:val="0"/>
      <w:divBdr>
        <w:top w:val="none" w:sz="0" w:space="0" w:color="auto"/>
        <w:left w:val="none" w:sz="0" w:space="0" w:color="auto"/>
        <w:bottom w:val="none" w:sz="0" w:space="0" w:color="auto"/>
        <w:right w:val="none" w:sz="0" w:space="0" w:color="auto"/>
      </w:divBdr>
    </w:div>
    <w:div w:id="1616059267">
      <w:bodyDiv w:val="1"/>
      <w:marLeft w:val="0"/>
      <w:marRight w:val="0"/>
      <w:marTop w:val="0"/>
      <w:marBottom w:val="0"/>
      <w:divBdr>
        <w:top w:val="none" w:sz="0" w:space="0" w:color="auto"/>
        <w:left w:val="none" w:sz="0" w:space="0" w:color="auto"/>
        <w:bottom w:val="none" w:sz="0" w:space="0" w:color="auto"/>
        <w:right w:val="none" w:sz="0" w:space="0" w:color="auto"/>
      </w:divBdr>
    </w:div>
    <w:div w:id="1706516204">
      <w:bodyDiv w:val="1"/>
      <w:marLeft w:val="0"/>
      <w:marRight w:val="0"/>
      <w:marTop w:val="0"/>
      <w:marBottom w:val="0"/>
      <w:divBdr>
        <w:top w:val="none" w:sz="0" w:space="0" w:color="auto"/>
        <w:left w:val="none" w:sz="0" w:space="0" w:color="auto"/>
        <w:bottom w:val="none" w:sz="0" w:space="0" w:color="auto"/>
        <w:right w:val="none" w:sz="0" w:space="0" w:color="auto"/>
      </w:divBdr>
    </w:div>
    <w:div w:id="1788768750">
      <w:bodyDiv w:val="1"/>
      <w:marLeft w:val="0"/>
      <w:marRight w:val="0"/>
      <w:marTop w:val="0"/>
      <w:marBottom w:val="0"/>
      <w:divBdr>
        <w:top w:val="none" w:sz="0" w:space="0" w:color="auto"/>
        <w:left w:val="none" w:sz="0" w:space="0" w:color="auto"/>
        <w:bottom w:val="none" w:sz="0" w:space="0" w:color="auto"/>
        <w:right w:val="none" w:sz="0" w:space="0" w:color="auto"/>
      </w:divBdr>
    </w:div>
    <w:div w:id="1876849925">
      <w:bodyDiv w:val="1"/>
      <w:marLeft w:val="0"/>
      <w:marRight w:val="0"/>
      <w:marTop w:val="0"/>
      <w:marBottom w:val="0"/>
      <w:divBdr>
        <w:top w:val="none" w:sz="0" w:space="0" w:color="auto"/>
        <w:left w:val="none" w:sz="0" w:space="0" w:color="auto"/>
        <w:bottom w:val="none" w:sz="0" w:space="0" w:color="auto"/>
        <w:right w:val="none" w:sz="0" w:space="0" w:color="auto"/>
      </w:divBdr>
    </w:div>
    <w:div w:id="1905333634">
      <w:bodyDiv w:val="1"/>
      <w:marLeft w:val="0"/>
      <w:marRight w:val="0"/>
      <w:marTop w:val="0"/>
      <w:marBottom w:val="0"/>
      <w:divBdr>
        <w:top w:val="none" w:sz="0" w:space="0" w:color="auto"/>
        <w:left w:val="none" w:sz="0" w:space="0" w:color="auto"/>
        <w:bottom w:val="none" w:sz="0" w:space="0" w:color="auto"/>
        <w:right w:val="none" w:sz="0" w:space="0" w:color="auto"/>
      </w:divBdr>
    </w:div>
    <w:div w:id="1917595185">
      <w:bodyDiv w:val="1"/>
      <w:marLeft w:val="0"/>
      <w:marRight w:val="0"/>
      <w:marTop w:val="0"/>
      <w:marBottom w:val="0"/>
      <w:divBdr>
        <w:top w:val="none" w:sz="0" w:space="0" w:color="auto"/>
        <w:left w:val="none" w:sz="0" w:space="0" w:color="auto"/>
        <w:bottom w:val="none" w:sz="0" w:space="0" w:color="auto"/>
        <w:right w:val="none" w:sz="0" w:space="0" w:color="auto"/>
      </w:divBdr>
    </w:div>
    <w:div w:id="1952004558">
      <w:bodyDiv w:val="1"/>
      <w:marLeft w:val="0"/>
      <w:marRight w:val="0"/>
      <w:marTop w:val="0"/>
      <w:marBottom w:val="0"/>
      <w:divBdr>
        <w:top w:val="none" w:sz="0" w:space="0" w:color="auto"/>
        <w:left w:val="none" w:sz="0" w:space="0" w:color="auto"/>
        <w:bottom w:val="none" w:sz="0" w:space="0" w:color="auto"/>
        <w:right w:val="none" w:sz="0" w:space="0" w:color="auto"/>
      </w:divBdr>
    </w:div>
    <w:div w:id="1980725623">
      <w:bodyDiv w:val="1"/>
      <w:marLeft w:val="0"/>
      <w:marRight w:val="0"/>
      <w:marTop w:val="0"/>
      <w:marBottom w:val="0"/>
      <w:divBdr>
        <w:top w:val="none" w:sz="0" w:space="0" w:color="auto"/>
        <w:left w:val="none" w:sz="0" w:space="0" w:color="auto"/>
        <w:bottom w:val="none" w:sz="0" w:space="0" w:color="auto"/>
        <w:right w:val="none" w:sz="0" w:space="0" w:color="auto"/>
      </w:divBdr>
    </w:div>
    <w:div w:id="2029914589">
      <w:bodyDiv w:val="1"/>
      <w:marLeft w:val="0"/>
      <w:marRight w:val="0"/>
      <w:marTop w:val="0"/>
      <w:marBottom w:val="0"/>
      <w:divBdr>
        <w:top w:val="none" w:sz="0" w:space="0" w:color="auto"/>
        <w:left w:val="none" w:sz="0" w:space="0" w:color="auto"/>
        <w:bottom w:val="none" w:sz="0" w:space="0" w:color="auto"/>
        <w:right w:val="none" w:sz="0" w:space="0" w:color="auto"/>
      </w:divBdr>
    </w:div>
    <w:div w:id="2068843631">
      <w:bodyDiv w:val="1"/>
      <w:marLeft w:val="0"/>
      <w:marRight w:val="0"/>
      <w:marTop w:val="0"/>
      <w:marBottom w:val="0"/>
      <w:divBdr>
        <w:top w:val="none" w:sz="0" w:space="0" w:color="auto"/>
        <w:left w:val="none" w:sz="0" w:space="0" w:color="auto"/>
        <w:bottom w:val="none" w:sz="0" w:space="0" w:color="auto"/>
        <w:right w:val="none" w:sz="0" w:space="0" w:color="auto"/>
      </w:divBdr>
    </w:div>
    <w:div w:id="2104300203">
      <w:bodyDiv w:val="1"/>
      <w:marLeft w:val="0"/>
      <w:marRight w:val="0"/>
      <w:marTop w:val="0"/>
      <w:marBottom w:val="0"/>
      <w:divBdr>
        <w:top w:val="none" w:sz="0" w:space="0" w:color="auto"/>
        <w:left w:val="none" w:sz="0" w:space="0" w:color="auto"/>
        <w:bottom w:val="none" w:sz="0" w:space="0" w:color="auto"/>
        <w:right w:val="none" w:sz="0" w:space="0" w:color="auto"/>
      </w:divBdr>
    </w:div>
    <w:div w:id="211223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 Type="http://schemas.openxmlformats.org/officeDocument/2006/relationships/image" Target="media/image1.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BA372-D61E-42C3-8707-2F69781F2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7</Pages>
  <Words>1365</Words>
  <Characters>7782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TTV</dc:creator>
  <cp:keywords/>
  <dc:description/>
  <cp:lastModifiedBy>ADMIN</cp:lastModifiedBy>
  <cp:revision>88</cp:revision>
  <cp:lastPrinted>2023-03-17T03:01:00Z</cp:lastPrinted>
  <dcterms:created xsi:type="dcterms:W3CDTF">2026-06-18T08:30:00Z</dcterms:created>
  <dcterms:modified xsi:type="dcterms:W3CDTF">2026-06-22T04:23:00Z</dcterms:modified>
</cp:coreProperties>
</file>